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90379" w14:textId="28991CDA" w:rsidR="00465B7F" w:rsidRPr="007F0A22" w:rsidRDefault="00465B7F" w:rsidP="007F0A22">
      <w:pPr>
        <w:spacing w:after="120"/>
        <w:jc w:val="center"/>
        <w:rPr>
          <w:rFonts w:ascii="Tahoma" w:hAnsi="Tahoma" w:cs="Tahoma"/>
          <w:b/>
        </w:rPr>
      </w:pPr>
      <w:r w:rsidRPr="007F0A22">
        <w:rPr>
          <w:rFonts w:ascii="Tahoma" w:hAnsi="Tahoma" w:cs="Tahoma"/>
          <w:b/>
        </w:rPr>
        <w:t>Milwauk</w:t>
      </w:r>
      <w:r w:rsidR="00CA7766">
        <w:rPr>
          <w:rFonts w:ascii="Tahoma" w:hAnsi="Tahoma" w:cs="Tahoma"/>
          <w:b/>
        </w:rPr>
        <w:t>ee Mental Health Task Force 2021</w:t>
      </w:r>
      <w:r w:rsidRPr="007F0A22">
        <w:rPr>
          <w:rFonts w:ascii="Tahoma" w:hAnsi="Tahoma" w:cs="Tahoma"/>
          <w:b/>
        </w:rPr>
        <w:t xml:space="preserve"> Karen Avery Forum</w:t>
      </w:r>
    </w:p>
    <w:p w14:paraId="1E4D09A8" w14:textId="77777777" w:rsidR="00CA7766" w:rsidRPr="00DA0855" w:rsidRDefault="00CA7766" w:rsidP="00CA7766">
      <w:pPr>
        <w:jc w:val="center"/>
        <w:rPr>
          <w:b/>
          <w:i/>
        </w:rPr>
      </w:pPr>
      <w:r w:rsidRPr="00DA0855">
        <w:rPr>
          <w:b/>
          <w:i/>
        </w:rPr>
        <w:t>Celebrating Recovery, Ending Stigma, Embracing Possibilities</w:t>
      </w:r>
    </w:p>
    <w:p w14:paraId="1AE0F417" w14:textId="2E742592" w:rsidR="00732ADA" w:rsidRPr="007F0A22" w:rsidRDefault="00732ADA" w:rsidP="007F0A22">
      <w:pPr>
        <w:spacing w:after="120" w:line="240" w:lineRule="auto"/>
        <w:jc w:val="center"/>
        <w:rPr>
          <w:rFonts w:ascii="Tahoma" w:hAnsi="Tahoma" w:cs="Tahoma"/>
          <w:b/>
          <w:szCs w:val="24"/>
        </w:rPr>
      </w:pPr>
      <w:r w:rsidRPr="007F0A22">
        <w:rPr>
          <w:rFonts w:ascii="Tahoma" w:hAnsi="Tahoma" w:cs="Tahoma"/>
          <w:b/>
          <w:szCs w:val="24"/>
        </w:rPr>
        <w:t>Breakout Session Notes</w:t>
      </w:r>
    </w:p>
    <w:p w14:paraId="252D8E20" w14:textId="1EF3D0C1" w:rsidR="00C21154" w:rsidRPr="00321A3F" w:rsidRDefault="006959C8" w:rsidP="008D1126">
      <w:pPr>
        <w:spacing w:after="120" w:line="240" w:lineRule="auto"/>
        <w:rPr>
          <w:rFonts w:ascii="Arial" w:hAnsi="Arial" w:cs="Arial"/>
          <w:szCs w:val="24"/>
        </w:rPr>
      </w:pPr>
      <w:r w:rsidRPr="00321A3F">
        <w:rPr>
          <w:rFonts w:ascii="Arial" w:hAnsi="Arial" w:cs="Arial"/>
          <w:szCs w:val="24"/>
        </w:rPr>
        <w:t xml:space="preserve">Thank you for serving as </w:t>
      </w:r>
      <w:r w:rsidR="00192240" w:rsidRPr="00321A3F">
        <w:rPr>
          <w:rFonts w:ascii="Arial" w:hAnsi="Arial" w:cs="Arial"/>
          <w:szCs w:val="24"/>
        </w:rPr>
        <w:t>the</w:t>
      </w:r>
      <w:r w:rsidRPr="00321A3F">
        <w:rPr>
          <w:rFonts w:ascii="Arial" w:hAnsi="Arial" w:cs="Arial"/>
          <w:szCs w:val="24"/>
        </w:rPr>
        <w:t xml:space="preserve"> </w:t>
      </w:r>
      <w:r w:rsidR="0010603C" w:rsidRPr="00321A3F">
        <w:rPr>
          <w:rFonts w:ascii="Arial" w:hAnsi="Arial" w:cs="Arial"/>
          <w:szCs w:val="24"/>
        </w:rPr>
        <w:t xml:space="preserve">facilitator and </w:t>
      </w:r>
      <w:r w:rsidRPr="00321A3F">
        <w:rPr>
          <w:rFonts w:ascii="Arial" w:hAnsi="Arial" w:cs="Arial"/>
          <w:szCs w:val="24"/>
        </w:rPr>
        <w:t xml:space="preserve">note-taker for your breakout session.  Your notes will help the Mental health Task Force to make an action plan.  </w:t>
      </w:r>
    </w:p>
    <w:p w14:paraId="2BBE0F17" w14:textId="29F6169D" w:rsidR="006959C8" w:rsidRPr="00321A3F" w:rsidRDefault="00425502" w:rsidP="008D1126">
      <w:pPr>
        <w:spacing w:after="120" w:line="240" w:lineRule="auto"/>
        <w:rPr>
          <w:rFonts w:ascii="Arial" w:hAnsi="Arial" w:cs="Arial"/>
          <w:szCs w:val="24"/>
        </w:rPr>
      </w:pPr>
      <w:r w:rsidRPr="00321A3F">
        <w:rPr>
          <w:rFonts w:ascii="Arial" w:hAnsi="Arial" w:cs="Arial"/>
          <w:szCs w:val="24"/>
        </w:rPr>
        <w:t>Use as much space as you need and don’t worry about typos – just share the ideas from your group!</w:t>
      </w:r>
    </w:p>
    <w:p w14:paraId="50F51988" w14:textId="62C627BC" w:rsidR="008032E2" w:rsidRPr="00321A3F" w:rsidRDefault="0022739D" w:rsidP="00EE2BFE">
      <w:pPr>
        <w:spacing w:after="240" w:line="240" w:lineRule="auto"/>
        <w:rPr>
          <w:rFonts w:ascii="Arial" w:hAnsi="Arial" w:cs="Arial"/>
          <w:szCs w:val="24"/>
        </w:rPr>
      </w:pPr>
      <w:r w:rsidRPr="00321A3F">
        <w:rPr>
          <w:rFonts w:ascii="Arial" w:hAnsi="Arial" w:cs="Arial"/>
          <w:szCs w:val="24"/>
        </w:rPr>
        <w:t>After</w:t>
      </w:r>
      <w:r w:rsidR="00D00E44" w:rsidRPr="00321A3F">
        <w:rPr>
          <w:rFonts w:ascii="Arial" w:hAnsi="Arial" w:cs="Arial"/>
          <w:szCs w:val="24"/>
        </w:rPr>
        <w:t xml:space="preserve"> the session, p</w:t>
      </w:r>
      <w:r w:rsidR="00F47FB2" w:rsidRPr="00321A3F">
        <w:rPr>
          <w:rFonts w:ascii="Arial" w:hAnsi="Arial" w:cs="Arial"/>
          <w:szCs w:val="24"/>
        </w:rPr>
        <w:t xml:space="preserve">lease </w:t>
      </w:r>
      <w:r w:rsidR="00D00E44" w:rsidRPr="00321A3F">
        <w:rPr>
          <w:rFonts w:ascii="Arial" w:hAnsi="Arial" w:cs="Arial"/>
          <w:szCs w:val="24"/>
        </w:rPr>
        <w:t>email</w:t>
      </w:r>
      <w:r w:rsidR="00F47FB2" w:rsidRPr="00321A3F">
        <w:rPr>
          <w:rFonts w:ascii="Arial" w:hAnsi="Arial" w:cs="Arial"/>
          <w:szCs w:val="24"/>
        </w:rPr>
        <w:t xml:space="preserve"> your notes </w:t>
      </w:r>
      <w:r w:rsidR="0010603C" w:rsidRPr="00321A3F">
        <w:rPr>
          <w:rFonts w:ascii="Arial" w:hAnsi="Arial" w:cs="Arial"/>
          <w:szCs w:val="24"/>
        </w:rPr>
        <w:t>to</w:t>
      </w:r>
      <w:r w:rsidR="002F10D8" w:rsidRPr="00321A3F">
        <w:rPr>
          <w:rFonts w:ascii="Arial" w:hAnsi="Arial" w:cs="Arial"/>
          <w:szCs w:val="24"/>
        </w:rPr>
        <w:t xml:space="preserve"> </w:t>
      </w:r>
      <w:hyperlink r:id="rId8" w:history="1">
        <w:r w:rsidR="002F10D8" w:rsidRPr="00321A3F">
          <w:rPr>
            <w:rStyle w:val="Hyperlink"/>
            <w:rFonts w:ascii="Arial" w:eastAsia="Times New Roman" w:hAnsi="Arial" w:cs="Arial"/>
          </w:rPr>
          <w:t>barbara.beckert@drwi.org</w:t>
        </w:r>
      </w:hyperlink>
      <w:r w:rsidR="002F10D8" w:rsidRPr="00321A3F">
        <w:rPr>
          <w:rStyle w:val="Hyperlink"/>
          <w:rFonts w:ascii="Arial" w:eastAsia="Times New Roman" w:hAnsi="Arial" w:cs="Arial"/>
        </w:rPr>
        <w:t>.</w:t>
      </w:r>
      <w:r w:rsidR="00D00E44" w:rsidRPr="00321A3F">
        <w:rPr>
          <w:rFonts w:ascii="Arial" w:hAnsi="Arial" w:cs="Arial"/>
          <w:szCs w:val="24"/>
        </w:rPr>
        <w:t xml:space="preserve">  </w:t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685"/>
        <w:gridCol w:w="6930"/>
      </w:tblGrid>
      <w:tr w:rsidR="009A0C48" w:rsidRPr="00321A3F" w14:paraId="634F0E7E" w14:textId="77777777" w:rsidTr="008D1126">
        <w:trPr>
          <w:trHeight w:val="509"/>
        </w:trPr>
        <w:tc>
          <w:tcPr>
            <w:tcW w:w="3685" w:type="dxa"/>
            <w:vAlign w:val="center"/>
          </w:tcPr>
          <w:p w14:paraId="64294EBB" w14:textId="45831FCD" w:rsidR="009A0C48" w:rsidRPr="00321A3F" w:rsidRDefault="009A0C48" w:rsidP="007F0A22">
            <w:pPr>
              <w:rPr>
                <w:rFonts w:ascii="Arial" w:hAnsi="Arial" w:cs="Arial"/>
                <w:b/>
                <w:bCs/>
                <w:szCs w:val="24"/>
              </w:rPr>
            </w:pPr>
            <w:r w:rsidRPr="00321A3F">
              <w:rPr>
                <w:rFonts w:ascii="Arial" w:hAnsi="Arial" w:cs="Arial"/>
                <w:b/>
                <w:bCs/>
                <w:szCs w:val="24"/>
              </w:rPr>
              <w:t>Breakout Group Number</w:t>
            </w:r>
          </w:p>
        </w:tc>
        <w:tc>
          <w:tcPr>
            <w:tcW w:w="6930" w:type="dxa"/>
            <w:vAlign w:val="center"/>
          </w:tcPr>
          <w:p w14:paraId="1FBE51A6" w14:textId="77777777" w:rsidR="009A0C48" w:rsidRPr="00321A3F" w:rsidRDefault="009A0C48" w:rsidP="007F0A22">
            <w:pPr>
              <w:rPr>
                <w:rFonts w:ascii="Arial" w:hAnsi="Arial" w:cs="Arial"/>
              </w:rPr>
            </w:pPr>
          </w:p>
        </w:tc>
      </w:tr>
      <w:tr w:rsidR="00F04430" w:rsidRPr="00321A3F" w14:paraId="4E41F9BD" w14:textId="77777777" w:rsidTr="008D1126">
        <w:trPr>
          <w:trHeight w:val="509"/>
        </w:trPr>
        <w:tc>
          <w:tcPr>
            <w:tcW w:w="3685" w:type="dxa"/>
            <w:vAlign w:val="center"/>
          </w:tcPr>
          <w:p w14:paraId="53135493" w14:textId="39FB1AC2" w:rsidR="00F04430" w:rsidRPr="00321A3F" w:rsidRDefault="00F04430" w:rsidP="007F0A22">
            <w:pPr>
              <w:rPr>
                <w:rFonts w:ascii="Arial" w:hAnsi="Arial" w:cs="Arial"/>
                <w:b/>
                <w:bCs/>
                <w:szCs w:val="24"/>
              </w:rPr>
            </w:pPr>
            <w:r w:rsidRPr="00321A3F">
              <w:rPr>
                <w:rFonts w:ascii="Arial" w:hAnsi="Arial" w:cs="Arial"/>
                <w:b/>
                <w:bCs/>
                <w:szCs w:val="24"/>
              </w:rPr>
              <w:t>Breakout Session</w:t>
            </w:r>
            <w:r w:rsidR="00492DAF" w:rsidRPr="00321A3F">
              <w:rPr>
                <w:rFonts w:ascii="Arial" w:hAnsi="Arial" w:cs="Arial"/>
                <w:b/>
                <w:bCs/>
                <w:szCs w:val="24"/>
              </w:rPr>
              <w:t xml:space="preserve"> Subject Expert</w:t>
            </w:r>
          </w:p>
        </w:tc>
        <w:tc>
          <w:tcPr>
            <w:tcW w:w="6930" w:type="dxa"/>
            <w:vAlign w:val="center"/>
          </w:tcPr>
          <w:p w14:paraId="27A05DFA" w14:textId="15DC1EC9" w:rsidR="00F47FB2" w:rsidRPr="00321A3F" w:rsidRDefault="00F47FB2" w:rsidP="007F0A22">
            <w:pPr>
              <w:rPr>
                <w:rFonts w:ascii="Arial" w:hAnsi="Arial" w:cs="Arial"/>
              </w:rPr>
            </w:pPr>
          </w:p>
        </w:tc>
      </w:tr>
      <w:tr w:rsidR="00F04430" w:rsidRPr="00321A3F" w14:paraId="16D14D86" w14:textId="77777777" w:rsidTr="008D1126">
        <w:trPr>
          <w:trHeight w:val="509"/>
        </w:trPr>
        <w:tc>
          <w:tcPr>
            <w:tcW w:w="3685" w:type="dxa"/>
            <w:vAlign w:val="center"/>
          </w:tcPr>
          <w:p w14:paraId="70766C8C" w14:textId="77777777" w:rsidR="00F04430" w:rsidRPr="00321A3F" w:rsidRDefault="00F04430" w:rsidP="007F0A22">
            <w:pPr>
              <w:rPr>
                <w:rFonts w:ascii="Arial" w:hAnsi="Arial" w:cs="Arial"/>
                <w:b/>
                <w:bCs/>
                <w:szCs w:val="24"/>
              </w:rPr>
            </w:pPr>
            <w:r w:rsidRPr="00321A3F">
              <w:rPr>
                <w:rFonts w:ascii="Arial" w:hAnsi="Arial" w:cs="Arial"/>
                <w:b/>
                <w:bCs/>
                <w:szCs w:val="24"/>
              </w:rPr>
              <w:t>Breakout Session Facilitator</w:t>
            </w:r>
          </w:p>
          <w:p w14:paraId="5416B129" w14:textId="7AFEE92A" w:rsidR="008F5ABD" w:rsidRPr="00321A3F" w:rsidRDefault="008F5ABD" w:rsidP="007F0A22">
            <w:pPr>
              <w:rPr>
                <w:rFonts w:ascii="Arial" w:hAnsi="Arial" w:cs="Arial"/>
                <w:b/>
                <w:bCs/>
                <w:szCs w:val="24"/>
              </w:rPr>
            </w:pPr>
            <w:r w:rsidRPr="00321A3F">
              <w:rPr>
                <w:rFonts w:ascii="Arial" w:hAnsi="Arial" w:cs="Arial"/>
                <w:b/>
                <w:bCs/>
                <w:szCs w:val="24"/>
              </w:rPr>
              <w:t>Name &amp; Email</w:t>
            </w:r>
          </w:p>
        </w:tc>
        <w:tc>
          <w:tcPr>
            <w:tcW w:w="6930" w:type="dxa"/>
            <w:vAlign w:val="center"/>
          </w:tcPr>
          <w:p w14:paraId="05974226" w14:textId="457A4599" w:rsidR="00F47FB2" w:rsidRPr="00321A3F" w:rsidRDefault="00F47FB2" w:rsidP="007F0A22">
            <w:pPr>
              <w:rPr>
                <w:rFonts w:ascii="Arial" w:hAnsi="Arial" w:cs="Arial"/>
              </w:rPr>
            </w:pPr>
          </w:p>
        </w:tc>
      </w:tr>
      <w:tr w:rsidR="00F04430" w:rsidRPr="00321A3F" w14:paraId="356617F4" w14:textId="77777777" w:rsidTr="008D1126">
        <w:trPr>
          <w:trHeight w:val="509"/>
        </w:trPr>
        <w:tc>
          <w:tcPr>
            <w:tcW w:w="3685" w:type="dxa"/>
            <w:vAlign w:val="center"/>
          </w:tcPr>
          <w:p w14:paraId="7697DD7A" w14:textId="1FABE16E" w:rsidR="00F04430" w:rsidRPr="00321A3F" w:rsidRDefault="00AE294C" w:rsidP="007F0A22">
            <w:pPr>
              <w:rPr>
                <w:rFonts w:ascii="Arial" w:hAnsi="Arial" w:cs="Arial"/>
                <w:b/>
                <w:bCs/>
                <w:szCs w:val="24"/>
              </w:rPr>
            </w:pPr>
            <w:r w:rsidRPr="00321A3F">
              <w:rPr>
                <w:rFonts w:ascii="Arial" w:hAnsi="Arial" w:cs="Arial"/>
                <w:b/>
                <w:bCs/>
                <w:szCs w:val="24"/>
              </w:rPr>
              <w:t>If the Facilitator is not the Notetaker, put Notetakers Name &amp; Email here</w:t>
            </w:r>
          </w:p>
        </w:tc>
        <w:tc>
          <w:tcPr>
            <w:tcW w:w="6930" w:type="dxa"/>
            <w:vAlign w:val="center"/>
          </w:tcPr>
          <w:p w14:paraId="3B187C52" w14:textId="203D2154" w:rsidR="00F47FB2" w:rsidRPr="00321A3F" w:rsidRDefault="00F47FB2" w:rsidP="007F0A22">
            <w:pPr>
              <w:rPr>
                <w:rFonts w:ascii="Arial" w:hAnsi="Arial" w:cs="Arial"/>
              </w:rPr>
            </w:pPr>
          </w:p>
        </w:tc>
      </w:tr>
    </w:tbl>
    <w:p w14:paraId="3C8ECA3E" w14:textId="77777777" w:rsidR="00192240" w:rsidRPr="00321A3F" w:rsidRDefault="00192240" w:rsidP="00192240">
      <w:pPr>
        <w:pStyle w:val="NoSpacing"/>
        <w:spacing w:before="240" w:after="120"/>
        <w:ind w:left="360"/>
        <w:rPr>
          <w:rFonts w:ascii="Arial" w:hAnsi="Arial" w:cs="Arial"/>
          <w:b/>
          <w:bCs/>
        </w:rPr>
      </w:pPr>
    </w:p>
    <w:p w14:paraId="4A2BE5ED" w14:textId="725D7CA3" w:rsidR="005B7513" w:rsidRPr="00321A3F" w:rsidRDefault="005B7513" w:rsidP="00651B28">
      <w:pPr>
        <w:pStyle w:val="NoSpacing"/>
        <w:numPr>
          <w:ilvl w:val="0"/>
          <w:numId w:val="14"/>
        </w:numPr>
        <w:spacing w:before="240" w:after="240"/>
        <w:rPr>
          <w:rFonts w:ascii="Arial" w:hAnsi="Arial" w:cs="Arial"/>
          <w:b/>
          <w:bCs/>
        </w:rPr>
      </w:pPr>
      <w:r w:rsidRPr="00321A3F">
        <w:rPr>
          <w:rFonts w:ascii="Arial" w:hAnsi="Arial" w:cs="Arial"/>
          <w:b/>
          <w:bCs/>
        </w:rPr>
        <w:t xml:space="preserve">Take </w:t>
      </w:r>
      <w:r w:rsidR="00C21154" w:rsidRPr="00321A3F">
        <w:rPr>
          <w:rFonts w:ascii="Arial" w:hAnsi="Arial" w:cs="Arial"/>
          <w:b/>
          <w:bCs/>
        </w:rPr>
        <w:t>n</w:t>
      </w:r>
      <w:r w:rsidRPr="00321A3F">
        <w:rPr>
          <w:rFonts w:ascii="Arial" w:hAnsi="Arial" w:cs="Arial"/>
          <w:b/>
          <w:bCs/>
        </w:rPr>
        <w:t>otes on the key points</w:t>
      </w:r>
      <w:r w:rsidR="00042BB4" w:rsidRPr="00321A3F">
        <w:rPr>
          <w:rFonts w:ascii="Arial" w:hAnsi="Arial" w:cs="Arial"/>
          <w:b/>
          <w:bCs/>
        </w:rPr>
        <w:t xml:space="preserve"> from the Breakout Session </w:t>
      </w:r>
      <w:r w:rsidR="00192240" w:rsidRPr="00321A3F">
        <w:rPr>
          <w:rFonts w:ascii="Arial" w:hAnsi="Arial" w:cs="Arial"/>
          <w:b/>
          <w:bCs/>
        </w:rPr>
        <w:t>Subject Expert</w:t>
      </w:r>
      <w:r w:rsidRPr="00321A3F">
        <w:rPr>
          <w:rFonts w:ascii="Arial" w:hAnsi="Arial" w:cs="Arial"/>
          <w:b/>
          <w:bCs/>
        </w:rPr>
        <w:t>:</w:t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10615"/>
      </w:tblGrid>
      <w:tr w:rsidR="007F0A22" w:rsidRPr="00321A3F" w14:paraId="371939F5" w14:textId="77777777" w:rsidTr="008D1126">
        <w:trPr>
          <w:trHeight w:val="413"/>
        </w:trPr>
        <w:tc>
          <w:tcPr>
            <w:tcW w:w="10615" w:type="dxa"/>
          </w:tcPr>
          <w:p w14:paraId="57641F7F" w14:textId="25B0BC7F" w:rsidR="007F0A22" w:rsidRPr="00321A3F" w:rsidRDefault="00192240" w:rsidP="007F0A22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321A3F">
              <w:rPr>
                <w:rFonts w:ascii="Arial" w:hAnsi="Arial" w:cs="Arial"/>
                <w:b/>
                <w:bCs/>
              </w:rPr>
              <w:t>SUBJECT EXPERT’S</w:t>
            </w:r>
            <w:r w:rsidR="007F0A22" w:rsidRPr="00321A3F">
              <w:rPr>
                <w:rFonts w:ascii="Arial" w:hAnsi="Arial" w:cs="Arial"/>
                <w:b/>
                <w:bCs/>
              </w:rPr>
              <w:t xml:space="preserve"> KEY POINTS</w:t>
            </w:r>
          </w:p>
        </w:tc>
      </w:tr>
      <w:tr w:rsidR="007F0A22" w:rsidRPr="00321A3F" w14:paraId="22A0293C" w14:textId="77777777" w:rsidTr="008D1126">
        <w:trPr>
          <w:trHeight w:val="971"/>
        </w:trPr>
        <w:tc>
          <w:tcPr>
            <w:tcW w:w="10615" w:type="dxa"/>
          </w:tcPr>
          <w:p w14:paraId="003A9655" w14:textId="4FB157B1" w:rsidR="007F0A22" w:rsidRPr="00321A3F" w:rsidRDefault="007F0A22" w:rsidP="007F0A22">
            <w:pPr>
              <w:pStyle w:val="NoSpacing"/>
              <w:rPr>
                <w:rFonts w:ascii="Arial" w:eastAsia="Times New Roman" w:hAnsi="Arial" w:cs="Arial"/>
              </w:rPr>
            </w:pPr>
            <w:r w:rsidRPr="00321A3F">
              <w:rPr>
                <w:rFonts w:ascii="Arial" w:eastAsia="Times New Roman" w:hAnsi="Arial" w:cs="Arial"/>
              </w:rPr>
              <w:t>What is working?</w:t>
            </w:r>
          </w:p>
          <w:p w14:paraId="53BD5CDB" w14:textId="5744AE10" w:rsidR="007F0A22" w:rsidRPr="00321A3F" w:rsidRDefault="007F0A22" w:rsidP="0039524C">
            <w:pPr>
              <w:pStyle w:val="NoSpacing"/>
              <w:rPr>
                <w:rFonts w:ascii="Arial" w:hAnsi="Arial" w:cs="Arial"/>
              </w:rPr>
            </w:pPr>
          </w:p>
        </w:tc>
      </w:tr>
      <w:tr w:rsidR="007F0A22" w:rsidRPr="00321A3F" w14:paraId="2F5DABF0" w14:textId="77777777" w:rsidTr="008D1126">
        <w:trPr>
          <w:trHeight w:val="971"/>
        </w:trPr>
        <w:tc>
          <w:tcPr>
            <w:tcW w:w="10615" w:type="dxa"/>
          </w:tcPr>
          <w:p w14:paraId="34040504" w14:textId="77777777" w:rsidR="007F0A22" w:rsidRPr="00321A3F" w:rsidRDefault="007F0A22" w:rsidP="0039524C">
            <w:pPr>
              <w:pStyle w:val="NoSpacing"/>
              <w:rPr>
                <w:rFonts w:ascii="Arial" w:eastAsia="Times New Roman" w:hAnsi="Arial" w:cs="Arial"/>
              </w:rPr>
            </w:pPr>
            <w:r w:rsidRPr="00321A3F">
              <w:rPr>
                <w:rFonts w:ascii="Arial" w:eastAsia="Times New Roman" w:hAnsi="Arial" w:cs="Arial"/>
              </w:rPr>
              <w:t>What are the barriers?</w:t>
            </w:r>
          </w:p>
          <w:p w14:paraId="755A96F2" w14:textId="6653B2EC" w:rsidR="007F0A22" w:rsidRPr="00321A3F" w:rsidRDefault="007F0A22" w:rsidP="0039524C">
            <w:pPr>
              <w:pStyle w:val="NoSpacing"/>
              <w:rPr>
                <w:rFonts w:ascii="Arial" w:hAnsi="Arial" w:cs="Arial"/>
              </w:rPr>
            </w:pPr>
          </w:p>
        </w:tc>
      </w:tr>
      <w:tr w:rsidR="007F0A22" w:rsidRPr="00321A3F" w14:paraId="27BC8CAA" w14:textId="77777777" w:rsidTr="008D1126">
        <w:trPr>
          <w:trHeight w:val="971"/>
        </w:trPr>
        <w:tc>
          <w:tcPr>
            <w:tcW w:w="10615" w:type="dxa"/>
          </w:tcPr>
          <w:p w14:paraId="61132E36" w14:textId="14E3ADC2" w:rsidR="007F0A22" w:rsidRPr="00321A3F" w:rsidRDefault="0095400B" w:rsidP="007F0A22">
            <w:pPr>
              <w:pStyle w:val="NoSpacing"/>
              <w:rPr>
                <w:rFonts w:ascii="Arial" w:hAnsi="Arial" w:cs="Arial"/>
              </w:rPr>
            </w:pPr>
            <w:r w:rsidRPr="00321A3F">
              <w:rPr>
                <w:rFonts w:ascii="Arial" w:eastAsia="Times New Roman" w:hAnsi="Arial" w:cs="Arial"/>
              </w:rPr>
              <w:t xml:space="preserve">What are </w:t>
            </w:r>
            <w:r w:rsidR="007F0A22" w:rsidRPr="00321A3F">
              <w:rPr>
                <w:rFonts w:ascii="Arial" w:eastAsia="Times New Roman" w:hAnsi="Arial" w:cs="Arial"/>
              </w:rPr>
              <w:t>the opportunities for the Mental Health Task Force to help advance change?</w:t>
            </w:r>
          </w:p>
          <w:p w14:paraId="76A6B32B" w14:textId="77777777" w:rsidR="007F0A22" w:rsidRPr="00321A3F" w:rsidRDefault="007F0A22" w:rsidP="0039524C">
            <w:pPr>
              <w:pStyle w:val="NoSpacing"/>
              <w:rPr>
                <w:rFonts w:ascii="Arial" w:hAnsi="Arial" w:cs="Arial"/>
              </w:rPr>
            </w:pPr>
          </w:p>
          <w:p w14:paraId="3799F0ED" w14:textId="2C63404E" w:rsidR="00EB1F4B" w:rsidRPr="00321A3F" w:rsidRDefault="00EB1F4B" w:rsidP="0039524C">
            <w:pPr>
              <w:pStyle w:val="NoSpacing"/>
              <w:rPr>
                <w:rFonts w:ascii="Arial" w:hAnsi="Arial" w:cs="Arial"/>
              </w:rPr>
            </w:pPr>
          </w:p>
        </w:tc>
      </w:tr>
      <w:tr w:rsidR="00EB1F4B" w:rsidRPr="00321A3F" w14:paraId="3FF8082D" w14:textId="77777777" w:rsidTr="008D1126">
        <w:trPr>
          <w:trHeight w:val="971"/>
        </w:trPr>
        <w:tc>
          <w:tcPr>
            <w:tcW w:w="10615" w:type="dxa"/>
          </w:tcPr>
          <w:p w14:paraId="1C2E86DA" w14:textId="4509BC55" w:rsidR="00EB1F4B" w:rsidRPr="00321A3F" w:rsidRDefault="00CC24BD" w:rsidP="007F0A22">
            <w:pPr>
              <w:pStyle w:val="NoSpacing"/>
              <w:rPr>
                <w:rFonts w:ascii="Arial" w:eastAsia="Times New Roman" w:hAnsi="Arial" w:cs="Arial"/>
              </w:rPr>
            </w:pPr>
            <w:r w:rsidRPr="00321A3F">
              <w:rPr>
                <w:rFonts w:ascii="Arial" w:eastAsia="Times New Roman" w:hAnsi="Arial" w:cs="Arial"/>
              </w:rPr>
              <w:t>Any other key points</w:t>
            </w:r>
          </w:p>
        </w:tc>
      </w:tr>
    </w:tbl>
    <w:p w14:paraId="0A71EDF4" w14:textId="77777777" w:rsidR="00651B28" w:rsidRPr="00321A3F" w:rsidRDefault="00651B28" w:rsidP="00651B28">
      <w:pPr>
        <w:pStyle w:val="ListParagraph"/>
        <w:spacing w:before="240" w:after="240" w:line="240" w:lineRule="auto"/>
        <w:ind w:left="360"/>
        <w:contextualSpacing w:val="0"/>
        <w:rPr>
          <w:rFonts w:ascii="Arial" w:hAnsi="Arial" w:cs="Arial"/>
          <w:b/>
          <w:bCs/>
        </w:rPr>
      </w:pPr>
    </w:p>
    <w:p w14:paraId="67622770" w14:textId="77777777" w:rsidR="00CC24BD" w:rsidRPr="00321A3F" w:rsidRDefault="00CC24BD">
      <w:pPr>
        <w:rPr>
          <w:rFonts w:ascii="Arial" w:hAnsi="Arial" w:cs="Arial"/>
          <w:b/>
          <w:bCs/>
        </w:rPr>
      </w:pPr>
      <w:r w:rsidRPr="00321A3F">
        <w:rPr>
          <w:rFonts w:ascii="Arial" w:hAnsi="Arial" w:cs="Arial"/>
          <w:b/>
          <w:bCs/>
        </w:rPr>
        <w:br w:type="page"/>
      </w:r>
    </w:p>
    <w:p w14:paraId="6A19537B" w14:textId="218ADD8D" w:rsidR="003D229A" w:rsidRPr="00321A3F" w:rsidRDefault="005B7513" w:rsidP="00EE2BFE">
      <w:pPr>
        <w:pStyle w:val="ListParagraph"/>
        <w:numPr>
          <w:ilvl w:val="0"/>
          <w:numId w:val="14"/>
        </w:numPr>
        <w:spacing w:before="240" w:after="240" w:line="240" w:lineRule="auto"/>
        <w:contextualSpacing w:val="0"/>
        <w:rPr>
          <w:rFonts w:ascii="Arial" w:hAnsi="Arial" w:cs="Arial"/>
          <w:b/>
          <w:bCs/>
        </w:rPr>
      </w:pPr>
      <w:r w:rsidRPr="00321A3F">
        <w:rPr>
          <w:rFonts w:ascii="Arial" w:hAnsi="Arial" w:cs="Arial"/>
          <w:b/>
          <w:bCs/>
        </w:rPr>
        <w:lastRenderedPageBreak/>
        <w:t>Take notes on the following discussion questions</w:t>
      </w:r>
      <w:r w:rsidR="00E81ABC" w:rsidRPr="00321A3F">
        <w:rPr>
          <w:rFonts w:ascii="Arial" w:hAnsi="Arial" w:cs="Arial"/>
          <w:b/>
          <w:bCs/>
        </w:rPr>
        <w:t xml:space="preserve">: </w:t>
      </w:r>
      <w:r w:rsidRPr="00321A3F">
        <w:rPr>
          <w:rFonts w:ascii="Arial" w:hAnsi="Arial" w:cs="Arial"/>
          <w:b/>
          <w:bCs/>
        </w:rPr>
        <w:t xml:space="preserve"> </w:t>
      </w: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10615"/>
      </w:tblGrid>
      <w:tr w:rsidR="003D229A" w:rsidRPr="00321A3F" w14:paraId="21819B95" w14:textId="77777777" w:rsidTr="008D1126">
        <w:trPr>
          <w:trHeight w:val="1440"/>
        </w:trPr>
        <w:tc>
          <w:tcPr>
            <w:tcW w:w="10615" w:type="dxa"/>
          </w:tcPr>
          <w:p w14:paraId="2F6A7119" w14:textId="01C3447B" w:rsidR="003D229A" w:rsidRPr="00321A3F" w:rsidRDefault="003D229A" w:rsidP="00324D86">
            <w:pPr>
              <w:pStyle w:val="NoSpacing"/>
              <w:numPr>
                <w:ilvl w:val="0"/>
                <w:numId w:val="5"/>
              </w:numPr>
              <w:rPr>
                <w:rFonts w:ascii="Arial" w:eastAsia="Times New Roman" w:hAnsi="Arial" w:cs="Arial"/>
              </w:rPr>
            </w:pPr>
            <w:r w:rsidRPr="00321A3F">
              <w:rPr>
                <w:rFonts w:ascii="Arial" w:eastAsia="Times New Roman" w:hAnsi="Arial" w:cs="Arial"/>
              </w:rPr>
              <w:t>What are the most significant barriers in this area in Milwaukee County?</w:t>
            </w:r>
            <w:r w:rsidR="008D1126" w:rsidRPr="00321A3F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7F0A22" w:rsidRPr="00321A3F" w14:paraId="69F41E04" w14:textId="77777777" w:rsidTr="008D1126">
        <w:trPr>
          <w:trHeight w:val="1440"/>
        </w:trPr>
        <w:tc>
          <w:tcPr>
            <w:tcW w:w="10615" w:type="dxa"/>
          </w:tcPr>
          <w:p w14:paraId="3465DF0F" w14:textId="77777777" w:rsidR="007F0A22" w:rsidRPr="00321A3F" w:rsidRDefault="007F0A22" w:rsidP="007F0A22">
            <w:pPr>
              <w:pStyle w:val="NoSpacing"/>
              <w:numPr>
                <w:ilvl w:val="0"/>
                <w:numId w:val="5"/>
              </w:numPr>
              <w:rPr>
                <w:rFonts w:ascii="Arial" w:eastAsia="Times New Roman" w:hAnsi="Arial" w:cs="Arial"/>
              </w:rPr>
            </w:pPr>
            <w:r w:rsidRPr="00321A3F">
              <w:rPr>
                <w:rFonts w:ascii="Arial" w:eastAsia="Times New Roman" w:hAnsi="Arial" w:cs="Arial"/>
              </w:rPr>
              <w:t>What is currently working well in this area in Milwaukee County?</w:t>
            </w:r>
          </w:p>
          <w:p w14:paraId="4637E90B" w14:textId="4A8D93A4" w:rsidR="008D1126" w:rsidRPr="00321A3F" w:rsidRDefault="008D1126" w:rsidP="008D1126">
            <w:pPr>
              <w:pStyle w:val="NoSpacing"/>
              <w:rPr>
                <w:rFonts w:ascii="Arial" w:eastAsia="Times New Roman" w:hAnsi="Arial" w:cs="Arial"/>
              </w:rPr>
            </w:pPr>
          </w:p>
        </w:tc>
      </w:tr>
      <w:tr w:rsidR="007F0A22" w:rsidRPr="00321A3F" w14:paraId="1F0ACF69" w14:textId="77777777" w:rsidTr="008D1126">
        <w:trPr>
          <w:trHeight w:val="1440"/>
        </w:trPr>
        <w:tc>
          <w:tcPr>
            <w:tcW w:w="10615" w:type="dxa"/>
          </w:tcPr>
          <w:p w14:paraId="4527CF97" w14:textId="1FA0FF9A" w:rsidR="007F0A22" w:rsidRPr="00321A3F" w:rsidRDefault="007F0A22" w:rsidP="007F0A22">
            <w:pPr>
              <w:pStyle w:val="NoSpacing"/>
              <w:numPr>
                <w:ilvl w:val="0"/>
                <w:numId w:val="5"/>
              </w:numPr>
              <w:rPr>
                <w:rFonts w:ascii="Arial" w:eastAsia="Times New Roman" w:hAnsi="Arial" w:cs="Arial"/>
              </w:rPr>
            </w:pPr>
            <w:r w:rsidRPr="00321A3F">
              <w:rPr>
                <w:rFonts w:ascii="Arial" w:eastAsia="Times New Roman" w:hAnsi="Arial" w:cs="Arial"/>
              </w:rPr>
              <w:t>What are the top priorities in this area for MHTF to address over the next 12 months?</w:t>
            </w:r>
            <w:r w:rsidR="008D1126" w:rsidRPr="00321A3F">
              <w:rPr>
                <w:rFonts w:ascii="Arial" w:eastAsia="Times New Roman" w:hAnsi="Arial" w:cs="Arial"/>
              </w:rPr>
              <w:t xml:space="preserve"> </w:t>
            </w:r>
          </w:p>
          <w:p w14:paraId="64C2C4F5" w14:textId="4CF43EE2" w:rsidR="007F0A22" w:rsidRPr="00321A3F" w:rsidRDefault="007F0A22" w:rsidP="007F0A22">
            <w:pPr>
              <w:pStyle w:val="NoSpacing"/>
              <w:rPr>
                <w:rFonts w:ascii="Arial" w:eastAsia="Times New Roman" w:hAnsi="Arial" w:cs="Arial"/>
              </w:rPr>
            </w:pPr>
          </w:p>
        </w:tc>
      </w:tr>
      <w:tr w:rsidR="00E82AA2" w:rsidRPr="00321A3F" w14:paraId="54CD651B" w14:textId="77777777" w:rsidTr="008D1126">
        <w:trPr>
          <w:trHeight w:val="1440"/>
        </w:trPr>
        <w:tc>
          <w:tcPr>
            <w:tcW w:w="10615" w:type="dxa"/>
          </w:tcPr>
          <w:p w14:paraId="3BCBDCE3" w14:textId="77777777" w:rsidR="00651B28" w:rsidRPr="00321A3F" w:rsidRDefault="00651B28" w:rsidP="007F0A22">
            <w:pPr>
              <w:pStyle w:val="NoSpacing"/>
              <w:numPr>
                <w:ilvl w:val="0"/>
                <w:numId w:val="5"/>
              </w:numPr>
              <w:rPr>
                <w:rFonts w:ascii="Arial" w:eastAsia="Times New Roman" w:hAnsi="Arial" w:cs="Arial"/>
              </w:rPr>
            </w:pPr>
            <w:r w:rsidRPr="00321A3F">
              <w:rPr>
                <w:rFonts w:ascii="Arial" w:eastAsia="Times New Roman" w:hAnsi="Arial" w:cs="Arial"/>
              </w:rPr>
              <w:t>The group’s one sentence call to action</w:t>
            </w:r>
          </w:p>
          <w:p w14:paraId="64DEDCE7" w14:textId="03750530" w:rsidR="00E82AA2" w:rsidRPr="00321A3F" w:rsidRDefault="00E82AA2" w:rsidP="00651B28">
            <w:pPr>
              <w:pStyle w:val="NoSpacing"/>
              <w:ind w:left="360"/>
              <w:rPr>
                <w:rFonts w:ascii="Arial" w:eastAsia="Times New Roman" w:hAnsi="Arial" w:cs="Arial"/>
              </w:rPr>
            </w:pPr>
          </w:p>
        </w:tc>
      </w:tr>
      <w:tr w:rsidR="00651B28" w:rsidRPr="00321A3F" w14:paraId="57C3104E" w14:textId="77777777" w:rsidTr="008D1126">
        <w:trPr>
          <w:trHeight w:val="1440"/>
        </w:trPr>
        <w:tc>
          <w:tcPr>
            <w:tcW w:w="10615" w:type="dxa"/>
          </w:tcPr>
          <w:p w14:paraId="04D76ED2" w14:textId="29C1E994" w:rsidR="00651B28" w:rsidRPr="00321A3F" w:rsidRDefault="00651B28" w:rsidP="007F0A22">
            <w:pPr>
              <w:pStyle w:val="NoSpacing"/>
              <w:numPr>
                <w:ilvl w:val="0"/>
                <w:numId w:val="5"/>
              </w:numPr>
              <w:rPr>
                <w:rFonts w:ascii="Arial" w:eastAsia="Times New Roman" w:hAnsi="Arial" w:cs="Arial"/>
              </w:rPr>
            </w:pPr>
            <w:r w:rsidRPr="00321A3F">
              <w:rPr>
                <w:rFonts w:ascii="Arial" w:eastAsia="Times New Roman" w:hAnsi="Arial" w:cs="Arial"/>
              </w:rPr>
              <w:t>Any</w:t>
            </w:r>
            <w:r w:rsidR="00CC24BD" w:rsidRPr="00321A3F">
              <w:rPr>
                <w:rFonts w:ascii="Arial" w:eastAsia="Times New Roman" w:hAnsi="Arial" w:cs="Arial"/>
              </w:rPr>
              <w:t xml:space="preserve"> other key points from </w:t>
            </w:r>
            <w:r w:rsidRPr="00321A3F">
              <w:rPr>
                <w:rFonts w:ascii="Arial" w:eastAsia="Times New Roman" w:hAnsi="Arial" w:cs="Arial"/>
              </w:rPr>
              <w:t xml:space="preserve">the group discussion </w:t>
            </w:r>
          </w:p>
        </w:tc>
      </w:tr>
    </w:tbl>
    <w:p w14:paraId="75BDB543" w14:textId="77777777" w:rsidR="00C86F18" w:rsidRPr="00321A3F" w:rsidRDefault="00C86F18" w:rsidP="00C86F18">
      <w:pPr>
        <w:pStyle w:val="NoSpacing"/>
        <w:ind w:left="360"/>
        <w:rPr>
          <w:rFonts w:ascii="Arial" w:hAnsi="Arial" w:cs="Arial"/>
          <w:b/>
          <w:bCs/>
        </w:rPr>
      </w:pPr>
    </w:p>
    <w:p w14:paraId="6623ACC3" w14:textId="77777777" w:rsidR="00C86F18" w:rsidRPr="00321A3F" w:rsidRDefault="00C86F18" w:rsidP="00C86F18">
      <w:pPr>
        <w:pStyle w:val="NoSpacing"/>
        <w:ind w:left="360"/>
        <w:rPr>
          <w:rFonts w:ascii="Arial" w:hAnsi="Arial" w:cs="Arial"/>
          <w:b/>
          <w:bCs/>
        </w:rPr>
      </w:pPr>
    </w:p>
    <w:p w14:paraId="666713EA" w14:textId="1AC6710B" w:rsidR="00CB584D" w:rsidRPr="00321A3F" w:rsidRDefault="00C86F18" w:rsidP="00E81ABC">
      <w:pPr>
        <w:pStyle w:val="NoSpacing"/>
        <w:numPr>
          <w:ilvl w:val="0"/>
          <w:numId w:val="14"/>
        </w:numPr>
        <w:rPr>
          <w:rFonts w:ascii="Arial" w:hAnsi="Arial" w:cs="Arial"/>
          <w:b/>
          <w:bCs/>
        </w:rPr>
      </w:pPr>
      <w:r w:rsidRPr="00321A3F">
        <w:rPr>
          <w:rFonts w:ascii="Arial" w:hAnsi="Arial" w:cs="Arial"/>
          <w:b/>
          <w:bCs/>
        </w:rPr>
        <w:t>R</w:t>
      </w:r>
      <w:r w:rsidR="00CB584D" w:rsidRPr="00321A3F">
        <w:rPr>
          <w:rFonts w:ascii="Arial" w:hAnsi="Arial" w:cs="Arial"/>
          <w:b/>
          <w:bCs/>
        </w:rPr>
        <w:t>eporting out to the large group</w:t>
      </w:r>
    </w:p>
    <w:p w14:paraId="7CEF093B" w14:textId="60501F2E" w:rsidR="00CB584D" w:rsidRPr="00321A3F" w:rsidRDefault="00CB584D" w:rsidP="00D00E44">
      <w:pPr>
        <w:pStyle w:val="NoSpacing"/>
        <w:rPr>
          <w:rFonts w:ascii="Arial" w:hAnsi="Arial" w:cs="Arial"/>
          <w:b/>
          <w:bCs/>
        </w:rPr>
      </w:pPr>
    </w:p>
    <w:p w14:paraId="264C81D5" w14:textId="65ED42E8" w:rsidR="00A0322F" w:rsidRPr="00321A3F" w:rsidRDefault="00A0322F" w:rsidP="00A0322F">
      <w:pPr>
        <w:pStyle w:val="NoSpacing"/>
        <w:rPr>
          <w:rFonts w:ascii="Arial" w:hAnsi="Arial" w:cs="Arial"/>
        </w:rPr>
      </w:pPr>
      <w:r w:rsidRPr="00321A3F">
        <w:rPr>
          <w:rFonts w:ascii="Arial" w:hAnsi="Arial" w:cs="Arial"/>
        </w:rPr>
        <w:t>Following the breakout session, everyone will return to the large group</w:t>
      </w:r>
      <w:r w:rsidR="00C86F18" w:rsidRPr="00321A3F">
        <w:rPr>
          <w:rFonts w:ascii="Arial" w:hAnsi="Arial" w:cs="Arial"/>
        </w:rPr>
        <w:t xml:space="preserve">.  The facilitator/ notetaker for each group </w:t>
      </w:r>
      <w:r w:rsidR="009A0C48" w:rsidRPr="00321A3F">
        <w:rPr>
          <w:rFonts w:ascii="Arial" w:hAnsi="Arial" w:cs="Arial"/>
        </w:rPr>
        <w:t>for your group should be prepared</w:t>
      </w:r>
      <w:r w:rsidRPr="00321A3F">
        <w:rPr>
          <w:rFonts w:ascii="Arial" w:hAnsi="Arial" w:cs="Arial"/>
        </w:rPr>
        <w:t xml:space="preserve"> to report out.  </w:t>
      </w:r>
    </w:p>
    <w:p w14:paraId="2459E4F7" w14:textId="77777777" w:rsidR="00A0322F" w:rsidRPr="00321A3F" w:rsidRDefault="00A0322F" w:rsidP="00A0322F">
      <w:pPr>
        <w:pStyle w:val="NoSpacing"/>
        <w:rPr>
          <w:rFonts w:ascii="Arial" w:hAnsi="Arial" w:cs="Arial"/>
        </w:rPr>
      </w:pPr>
    </w:p>
    <w:p w14:paraId="601D97A7" w14:textId="1F3E055C" w:rsidR="00A0322F" w:rsidRPr="00321A3F" w:rsidRDefault="00A0322F" w:rsidP="00A0322F">
      <w:pPr>
        <w:pStyle w:val="NoSpacing"/>
        <w:numPr>
          <w:ilvl w:val="0"/>
          <w:numId w:val="9"/>
        </w:numPr>
        <w:ind w:left="360"/>
        <w:rPr>
          <w:rFonts w:ascii="Arial" w:eastAsia="Times New Roman" w:hAnsi="Arial" w:cs="Arial"/>
        </w:rPr>
      </w:pPr>
      <w:r w:rsidRPr="00321A3F">
        <w:rPr>
          <w:rFonts w:ascii="Arial" w:eastAsia="Times New Roman" w:hAnsi="Arial" w:cs="Arial"/>
        </w:rPr>
        <w:t>Each group will be asked to have their Facilitator report back to the large group</w:t>
      </w:r>
      <w:r w:rsidR="00651B28" w:rsidRPr="00321A3F">
        <w:rPr>
          <w:rFonts w:ascii="Arial" w:eastAsia="Times New Roman" w:hAnsi="Arial" w:cs="Arial"/>
        </w:rPr>
        <w:t xml:space="preserve">.  Please be prepared to share </w:t>
      </w:r>
      <w:r w:rsidRPr="00321A3F">
        <w:rPr>
          <w:rFonts w:ascii="Arial" w:eastAsia="Times New Roman" w:hAnsi="Arial" w:cs="Arial"/>
        </w:rPr>
        <w:t xml:space="preserve">a one sentence “call to action” from the group, based on their discussion.  </w:t>
      </w:r>
    </w:p>
    <w:p w14:paraId="7ADD50EE" w14:textId="77777777" w:rsidR="00A0322F" w:rsidRPr="00321A3F" w:rsidRDefault="00A0322F" w:rsidP="00A0322F">
      <w:pPr>
        <w:pStyle w:val="NoSpacing"/>
        <w:ind w:left="360"/>
        <w:rPr>
          <w:rFonts w:ascii="Arial" w:eastAsia="Times New Roman" w:hAnsi="Arial" w:cs="Arial"/>
        </w:rPr>
      </w:pPr>
    </w:p>
    <w:p w14:paraId="6A4FC240" w14:textId="77777777" w:rsidR="00A0322F" w:rsidRPr="00321A3F" w:rsidRDefault="00A0322F" w:rsidP="00A0322F">
      <w:pPr>
        <w:pStyle w:val="NoSpacing"/>
        <w:numPr>
          <w:ilvl w:val="0"/>
          <w:numId w:val="9"/>
        </w:numPr>
        <w:ind w:left="360"/>
        <w:rPr>
          <w:rStyle w:val="Hyperlink"/>
          <w:rFonts w:ascii="Arial" w:eastAsia="Times New Roman" w:hAnsi="Arial" w:cs="Arial"/>
          <w:color w:val="000000" w:themeColor="text1"/>
          <w:u w:val="none"/>
        </w:rPr>
      </w:pPr>
      <w:r w:rsidRPr="00321A3F">
        <w:rPr>
          <w:rFonts w:ascii="Arial" w:eastAsia="Times New Roman" w:hAnsi="Arial" w:cs="Arial"/>
        </w:rPr>
        <w:t xml:space="preserve">Email the notes from your group to Barbara Beckert, at </w:t>
      </w:r>
      <w:hyperlink r:id="rId9" w:history="1">
        <w:r w:rsidRPr="00321A3F">
          <w:rPr>
            <w:rStyle w:val="Hyperlink"/>
            <w:rFonts w:ascii="Arial" w:eastAsia="Times New Roman" w:hAnsi="Arial" w:cs="Arial"/>
          </w:rPr>
          <w:t>barbara.beckert@drwi.org</w:t>
        </w:r>
      </w:hyperlink>
    </w:p>
    <w:p w14:paraId="6D2563D1" w14:textId="52F1EE36" w:rsidR="00465B7F" w:rsidRPr="007F0A22" w:rsidRDefault="00465B7F" w:rsidP="007F0A22">
      <w:pPr>
        <w:pStyle w:val="ListParagraph"/>
        <w:ind w:left="360"/>
        <w:rPr>
          <w:rFonts w:ascii="Tahoma" w:hAnsi="Tahoma" w:cs="Tahoma"/>
          <w:color w:val="000000"/>
          <w:szCs w:val="24"/>
        </w:rPr>
      </w:pPr>
    </w:p>
    <w:sectPr w:rsidR="00465B7F" w:rsidRPr="007F0A22" w:rsidSect="009A0C48">
      <w:pgSz w:w="12240" w:h="15840"/>
      <w:pgMar w:top="1008" w:right="806" w:bottom="1008" w:left="806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46A3"/>
    <w:multiLevelType w:val="multilevel"/>
    <w:tmpl w:val="3904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1032BC"/>
    <w:multiLevelType w:val="hybridMultilevel"/>
    <w:tmpl w:val="E5F69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A30F3"/>
    <w:multiLevelType w:val="multilevel"/>
    <w:tmpl w:val="50FE7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CE0EBF"/>
    <w:multiLevelType w:val="hybridMultilevel"/>
    <w:tmpl w:val="ED904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83393"/>
    <w:multiLevelType w:val="hybridMultilevel"/>
    <w:tmpl w:val="71D09786"/>
    <w:lvl w:ilvl="0" w:tplc="91AC1B24">
      <w:start w:val="1"/>
      <w:numFmt w:val="lowerLetter"/>
      <w:lvlText w:val="%1."/>
      <w:lvlJc w:val="left"/>
      <w:pPr>
        <w:ind w:left="360" w:hanging="360"/>
      </w:pPr>
      <w:rPr>
        <w:rFonts w:ascii="Verdana" w:eastAsia="Times New Roman" w:hAnsi="Verdana" w:cstheme="minorHAns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0C6A92"/>
    <w:multiLevelType w:val="hybridMultilevel"/>
    <w:tmpl w:val="34F86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131BF"/>
    <w:multiLevelType w:val="hybridMultilevel"/>
    <w:tmpl w:val="A75A90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45249E"/>
    <w:multiLevelType w:val="hybridMultilevel"/>
    <w:tmpl w:val="D3DE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C27F1"/>
    <w:multiLevelType w:val="hybridMultilevel"/>
    <w:tmpl w:val="19BC8D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E557A9"/>
    <w:multiLevelType w:val="hybridMultilevel"/>
    <w:tmpl w:val="6D886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E20F4"/>
    <w:multiLevelType w:val="hybridMultilevel"/>
    <w:tmpl w:val="26B2CE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AB4B3E"/>
    <w:multiLevelType w:val="hybridMultilevel"/>
    <w:tmpl w:val="765C4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74354"/>
    <w:multiLevelType w:val="hybridMultilevel"/>
    <w:tmpl w:val="6FF6C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8"/>
  </w:num>
  <w:num w:numId="9">
    <w:abstractNumId w:val="3"/>
  </w:num>
  <w:num w:numId="10">
    <w:abstractNumId w:val="3"/>
  </w:num>
  <w:num w:numId="11">
    <w:abstractNumId w:val="11"/>
  </w:num>
  <w:num w:numId="12">
    <w:abstractNumId w:val="5"/>
  </w:num>
  <w:num w:numId="13">
    <w:abstractNumId w:val="12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B7F"/>
    <w:rsid w:val="00042BB4"/>
    <w:rsid w:val="000B6CEC"/>
    <w:rsid w:val="000F2A30"/>
    <w:rsid w:val="0010603C"/>
    <w:rsid w:val="00192240"/>
    <w:rsid w:val="001C7E23"/>
    <w:rsid w:val="0022739D"/>
    <w:rsid w:val="002851A9"/>
    <w:rsid w:val="002D4305"/>
    <w:rsid w:val="002F10D8"/>
    <w:rsid w:val="00321A3F"/>
    <w:rsid w:val="00324D86"/>
    <w:rsid w:val="00370C6D"/>
    <w:rsid w:val="0039524C"/>
    <w:rsid w:val="003A196B"/>
    <w:rsid w:val="003D229A"/>
    <w:rsid w:val="00412E76"/>
    <w:rsid w:val="00425502"/>
    <w:rsid w:val="00465B7F"/>
    <w:rsid w:val="00481441"/>
    <w:rsid w:val="0048305E"/>
    <w:rsid w:val="00492DAF"/>
    <w:rsid w:val="0049711E"/>
    <w:rsid w:val="00594935"/>
    <w:rsid w:val="005B7513"/>
    <w:rsid w:val="005D4654"/>
    <w:rsid w:val="00651B28"/>
    <w:rsid w:val="006959C8"/>
    <w:rsid w:val="00732ADA"/>
    <w:rsid w:val="007425BF"/>
    <w:rsid w:val="0077491A"/>
    <w:rsid w:val="0079520C"/>
    <w:rsid w:val="007F0A22"/>
    <w:rsid w:val="008032E2"/>
    <w:rsid w:val="008231C5"/>
    <w:rsid w:val="0085366E"/>
    <w:rsid w:val="00895DCB"/>
    <w:rsid w:val="008A4BB0"/>
    <w:rsid w:val="008B162B"/>
    <w:rsid w:val="008D1126"/>
    <w:rsid w:val="008F5ABD"/>
    <w:rsid w:val="00902F00"/>
    <w:rsid w:val="0095400B"/>
    <w:rsid w:val="009A0C48"/>
    <w:rsid w:val="00A0322F"/>
    <w:rsid w:val="00A175B1"/>
    <w:rsid w:val="00AB6291"/>
    <w:rsid w:val="00AB7D80"/>
    <w:rsid w:val="00AE294C"/>
    <w:rsid w:val="00BC7D8B"/>
    <w:rsid w:val="00C21154"/>
    <w:rsid w:val="00C6207C"/>
    <w:rsid w:val="00C75908"/>
    <w:rsid w:val="00C86F18"/>
    <w:rsid w:val="00C92EA4"/>
    <w:rsid w:val="00CA0E25"/>
    <w:rsid w:val="00CA7766"/>
    <w:rsid w:val="00CB584D"/>
    <w:rsid w:val="00CC24BD"/>
    <w:rsid w:val="00D00E44"/>
    <w:rsid w:val="00D14FC4"/>
    <w:rsid w:val="00D36BA9"/>
    <w:rsid w:val="00DC08F7"/>
    <w:rsid w:val="00DF38A7"/>
    <w:rsid w:val="00E43435"/>
    <w:rsid w:val="00E81ABC"/>
    <w:rsid w:val="00E82AA2"/>
    <w:rsid w:val="00EB1F4B"/>
    <w:rsid w:val="00ED1F6E"/>
    <w:rsid w:val="00EE1FA1"/>
    <w:rsid w:val="00EE2BFE"/>
    <w:rsid w:val="00F04430"/>
    <w:rsid w:val="00F47FB2"/>
    <w:rsid w:val="00F5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8EC06"/>
  <w15:chartTrackingRefBased/>
  <w15:docId w15:val="{E1875F88-D9B9-4D8D-8DE3-8E76D7C5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A22"/>
    <w:rPr>
      <w:rFonts w:ascii="Verdana" w:eastAsiaTheme="minorEastAsia" w:hAnsi="Verdana"/>
      <w:sz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0A22"/>
    <w:pPr>
      <w:keepNext/>
      <w:keepLines/>
      <w:spacing w:before="120" w:after="120"/>
      <w:outlineLvl w:val="0"/>
    </w:pPr>
    <w:rPr>
      <w:rFonts w:ascii="Georgia" w:eastAsiaTheme="majorEastAsia" w:hAnsi="Georgia" w:cstheme="majorBidi"/>
      <w:b/>
      <w:bCs/>
      <w:color w:val="000000" w:themeColor="tex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A22"/>
    <w:pPr>
      <w:keepNext/>
      <w:keepLines/>
      <w:spacing w:before="120" w:after="120"/>
      <w:outlineLvl w:val="1"/>
    </w:pPr>
    <w:rPr>
      <w:rFonts w:ascii="Georgia" w:eastAsiaTheme="majorEastAsia" w:hAnsi="Georgia" w:cstheme="majorBidi"/>
      <w:b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A22"/>
    <w:pPr>
      <w:keepNext/>
      <w:keepLines/>
      <w:spacing w:before="200" w:after="0"/>
      <w:outlineLvl w:val="2"/>
    </w:pPr>
    <w:rPr>
      <w:rFonts w:ascii="Georgia" w:eastAsiaTheme="majorEastAsia" w:hAnsi="Georgia" w:cstheme="majorBidi"/>
      <w:bCs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A2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A2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A2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A2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A2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B7F"/>
    <w:rPr>
      <w:color w:val="0000FF"/>
      <w:u w:val="single"/>
    </w:rPr>
  </w:style>
  <w:style w:type="paragraph" w:customStyle="1" w:styleId="xmsonospacing">
    <w:name w:val="x_msonospacing"/>
    <w:basedOn w:val="Normal"/>
    <w:rsid w:val="00465B7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7F0A22"/>
    <w:pPr>
      <w:spacing w:after="0" w:line="240" w:lineRule="auto"/>
    </w:pPr>
    <w:rPr>
      <w:rFonts w:ascii="Verdana" w:eastAsiaTheme="minorEastAsia" w:hAnsi="Verdana"/>
      <w:sz w:val="24"/>
      <w:lang w:bidi="en-US"/>
    </w:rPr>
  </w:style>
  <w:style w:type="paragraph" w:styleId="ListParagraph">
    <w:name w:val="List Paragraph"/>
    <w:basedOn w:val="Normal"/>
    <w:uiPriority w:val="34"/>
    <w:qFormat/>
    <w:rsid w:val="007F0A2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3E2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42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0A22"/>
    <w:rPr>
      <w:rFonts w:ascii="Georgia" w:eastAsiaTheme="majorEastAsia" w:hAnsi="Georgia" w:cstheme="majorBidi"/>
      <w:b/>
      <w:bCs/>
      <w:color w:val="000000" w:themeColor="text1"/>
      <w:sz w:val="36"/>
      <w:szCs w:val="28"/>
      <w:lang w:bidi="en-US"/>
    </w:rPr>
  </w:style>
  <w:style w:type="paragraph" w:customStyle="1" w:styleId="HeavyStrong">
    <w:name w:val="Heavy Strong"/>
    <w:basedOn w:val="Normal"/>
    <w:link w:val="HeavyStrongChar"/>
    <w:qFormat/>
    <w:rsid w:val="007F0A22"/>
    <w:pPr>
      <w:ind w:firstLine="720"/>
    </w:pPr>
    <w:rPr>
      <w:rFonts w:asciiTheme="minorHAnsi" w:hAnsiTheme="minorHAnsi"/>
      <w:b/>
      <w:noProof/>
      <w:color w:val="000000" w:themeColor="text1"/>
      <w:lang w:bidi="ar-SA"/>
    </w:rPr>
  </w:style>
  <w:style w:type="character" w:customStyle="1" w:styleId="HeavyStrongChar">
    <w:name w:val="Heavy Strong Char"/>
    <w:basedOn w:val="DefaultParagraphFont"/>
    <w:link w:val="HeavyStrong"/>
    <w:rsid w:val="007F0A22"/>
    <w:rPr>
      <w:rFonts w:eastAsiaTheme="minorEastAsia"/>
      <w:b/>
      <w:noProof/>
      <w:color w:val="000000" w:themeColor="text1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A22"/>
    <w:rPr>
      <w:rFonts w:ascii="Georgia" w:eastAsiaTheme="majorEastAsia" w:hAnsi="Georgia" w:cstheme="majorBidi"/>
      <w:b/>
      <w:bCs/>
      <w:color w:val="000000" w:themeColor="text1"/>
      <w:sz w:val="28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A22"/>
    <w:rPr>
      <w:rFonts w:ascii="Georgia" w:eastAsiaTheme="majorEastAsia" w:hAnsi="Georgia" w:cstheme="majorBidi"/>
      <w:bCs/>
      <w:i/>
      <w:color w:val="000000" w:themeColor="text1"/>
      <w:sz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A22"/>
    <w:rPr>
      <w:rFonts w:asciiTheme="majorHAnsi" w:eastAsiaTheme="majorEastAsia" w:hAnsiTheme="majorHAnsi" w:cstheme="majorBidi"/>
      <w:color w:val="1F3763" w:themeColor="accent1" w:themeShade="7F"/>
      <w:sz w:val="24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A22"/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A22"/>
    <w:rPr>
      <w:rFonts w:asciiTheme="majorHAnsi" w:eastAsiaTheme="majorEastAsia" w:hAnsiTheme="majorHAnsi" w:cstheme="majorBidi"/>
      <w:i/>
      <w:iCs/>
      <w:color w:val="404040" w:themeColor="text1" w:themeTint="BF"/>
      <w:sz w:val="24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A22"/>
    <w:rPr>
      <w:rFonts w:asciiTheme="majorHAnsi" w:eastAsiaTheme="majorEastAsia" w:hAnsiTheme="majorHAnsi" w:cstheme="majorBidi"/>
      <w:color w:val="404040" w:themeColor="text1" w:themeTint="BF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A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0A22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F0A22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="Georgia" w:eastAsiaTheme="majorEastAsia" w:hAnsi="Georgia" w:cstheme="majorBidi"/>
      <w:b/>
      <w:color w:val="000000" w:themeColor="text1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0A22"/>
    <w:rPr>
      <w:rFonts w:ascii="Georgia" w:eastAsiaTheme="majorEastAsia" w:hAnsi="Georgia" w:cstheme="majorBidi"/>
      <w:b/>
      <w:color w:val="000000" w:themeColor="text1"/>
      <w:spacing w:val="5"/>
      <w:kern w:val="28"/>
      <w:sz w:val="48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0A22"/>
    <w:pPr>
      <w:numPr>
        <w:ilvl w:val="1"/>
      </w:numPr>
    </w:pPr>
    <w:rPr>
      <w:rFonts w:asciiTheme="majorHAnsi" w:eastAsiaTheme="majorEastAsia" w:hAnsiTheme="majorHAnsi" w:cstheme="majorBidi"/>
      <w:b/>
      <w:iCs/>
      <w:color w:val="000000" w:themeColor="tex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0A22"/>
    <w:rPr>
      <w:rFonts w:asciiTheme="majorHAnsi" w:eastAsiaTheme="majorEastAsia" w:hAnsiTheme="majorHAnsi" w:cstheme="majorBidi"/>
      <w:b/>
      <w:iCs/>
      <w:color w:val="000000" w:themeColor="text1"/>
      <w:spacing w:val="15"/>
      <w:sz w:val="24"/>
      <w:szCs w:val="24"/>
      <w:lang w:bidi="en-US"/>
    </w:rPr>
  </w:style>
  <w:style w:type="character" w:styleId="Strong">
    <w:name w:val="Strong"/>
    <w:basedOn w:val="DefaultParagraphFont"/>
    <w:uiPriority w:val="22"/>
    <w:qFormat/>
    <w:rsid w:val="007F0A22"/>
    <w:rPr>
      <w:b/>
      <w:bCs/>
    </w:rPr>
  </w:style>
  <w:style w:type="character" w:styleId="Emphasis">
    <w:name w:val="Emphasis"/>
    <w:basedOn w:val="DefaultParagraphFont"/>
    <w:uiPriority w:val="20"/>
    <w:qFormat/>
    <w:rsid w:val="007F0A22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7F0A22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F0A22"/>
    <w:rPr>
      <w:rFonts w:eastAsiaTheme="minorEastAsia"/>
      <w:i/>
      <w:iCs/>
      <w:color w:val="000000" w:themeColor="text1"/>
      <w:sz w:val="24"/>
      <w:lang w:bidi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0A22"/>
    <w:pPr>
      <w:outlineLvl w:val="9"/>
    </w:pPr>
    <w:rPr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7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beckert@drwi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arbara.beckert@drw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DE1A0DEB61E54C9BAEFBCC5DE22B9B" ma:contentTypeVersion="13" ma:contentTypeDescription="Create a new document." ma:contentTypeScope="" ma:versionID="4cf4f72a696c7091e9b6562e72f28aed">
  <xsd:schema xmlns:xsd="http://www.w3.org/2001/XMLSchema" xmlns:xs="http://www.w3.org/2001/XMLSchema" xmlns:p="http://schemas.microsoft.com/office/2006/metadata/properties" xmlns:ns2="56931245-e89b-4302-b86a-0667a174e7ff" xmlns:ns3="996c248a-da7b-4e53-a400-50d11546c738" targetNamespace="http://schemas.microsoft.com/office/2006/metadata/properties" ma:root="true" ma:fieldsID="ca742450a65607441d26ccf15993349a" ns2:_="" ns3:_="">
    <xsd:import namespace="56931245-e89b-4302-b86a-0667a174e7ff"/>
    <xsd:import namespace="996c248a-da7b-4e53-a400-50d11546c7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31245-e89b-4302-b86a-0667a174e7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c248a-da7b-4e53-a400-50d11546c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3516EC-8CB7-4890-A3B6-1DCB1E2A9F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CCF8FE-240A-45F5-A484-0D1E79347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31245-e89b-4302-b86a-0667a174e7ff"/>
    <ds:schemaRef ds:uri="996c248a-da7b-4e53-a400-50d11546c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078314-05ED-45A8-8E5A-ACCB8350E9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Links>
    <vt:vector size="12" baseType="variant">
      <vt:variant>
        <vt:i4>2949213</vt:i4>
      </vt:variant>
      <vt:variant>
        <vt:i4>3</vt:i4>
      </vt:variant>
      <vt:variant>
        <vt:i4>0</vt:i4>
      </vt:variant>
      <vt:variant>
        <vt:i4>5</vt:i4>
      </vt:variant>
      <vt:variant>
        <vt:lpwstr>mailto:barbara.beckert@drwi.org</vt:lpwstr>
      </vt:variant>
      <vt:variant>
        <vt:lpwstr/>
      </vt:variant>
      <vt:variant>
        <vt:i4>2949213</vt:i4>
      </vt:variant>
      <vt:variant>
        <vt:i4>0</vt:i4>
      </vt:variant>
      <vt:variant>
        <vt:i4>0</vt:i4>
      </vt:variant>
      <vt:variant>
        <vt:i4>5</vt:i4>
      </vt:variant>
      <vt:variant>
        <vt:lpwstr>mailto:barbara.beckert@drwi.org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Beckert</dc:creator>
  <cp:keywords/>
  <dc:description/>
  <cp:lastModifiedBy>Willa Tsao</cp:lastModifiedBy>
  <cp:revision>25</cp:revision>
  <dcterms:created xsi:type="dcterms:W3CDTF">2021-09-12T21:03:00Z</dcterms:created>
  <dcterms:modified xsi:type="dcterms:W3CDTF">2021-09-13T17:30:00Z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0x010100B7DE1A0DEB61E54C9BAEFBCC5DE22B9B</vt:lpwstr>
  </property>
</Properties>
</file>