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90379" w14:textId="77777777" w:rsidR="00465B7F" w:rsidRPr="007F0A22" w:rsidRDefault="00465B7F" w:rsidP="007F0A22">
      <w:pPr>
        <w:spacing w:after="120"/>
        <w:jc w:val="center"/>
        <w:rPr>
          <w:rFonts w:ascii="Tahoma" w:hAnsi="Tahoma" w:cs="Tahoma"/>
          <w:b/>
        </w:rPr>
      </w:pPr>
      <w:r w:rsidRPr="007F0A22">
        <w:rPr>
          <w:rFonts w:ascii="Tahoma" w:hAnsi="Tahoma" w:cs="Tahoma"/>
          <w:b/>
        </w:rPr>
        <w:t>Milwaukee Mental Health Task Force 2020 Karen Avery Forum</w:t>
      </w:r>
    </w:p>
    <w:p w14:paraId="598DC551" w14:textId="77777777" w:rsidR="00465B7F" w:rsidRPr="007F0A22" w:rsidRDefault="00465B7F" w:rsidP="007F0A22">
      <w:pPr>
        <w:pStyle w:val="Heading1"/>
        <w:jc w:val="center"/>
        <w:rPr>
          <w:rFonts w:ascii="Tahoma" w:hAnsi="Tahoma" w:cs="Tahoma"/>
          <w:b w:val="0"/>
          <w:sz w:val="28"/>
        </w:rPr>
      </w:pPr>
      <w:r w:rsidRPr="007F0A22">
        <w:rPr>
          <w:rFonts w:ascii="Tahoma" w:hAnsi="Tahoma" w:cs="Tahoma"/>
          <w:sz w:val="28"/>
        </w:rPr>
        <w:t>Housing: Opportunities, Rights and Resources</w:t>
      </w:r>
    </w:p>
    <w:p w14:paraId="1AE0F417" w14:textId="2E742592" w:rsidR="00732ADA" w:rsidRPr="007F0A22" w:rsidRDefault="00732ADA" w:rsidP="007F0A22">
      <w:pPr>
        <w:spacing w:after="120" w:line="240" w:lineRule="auto"/>
        <w:jc w:val="center"/>
        <w:rPr>
          <w:rFonts w:ascii="Tahoma" w:hAnsi="Tahoma" w:cs="Tahoma"/>
          <w:b/>
          <w:szCs w:val="24"/>
        </w:rPr>
      </w:pPr>
      <w:r w:rsidRPr="007F0A22">
        <w:rPr>
          <w:rFonts w:ascii="Tahoma" w:hAnsi="Tahoma" w:cs="Tahoma"/>
          <w:b/>
          <w:szCs w:val="24"/>
        </w:rPr>
        <w:t>Breakout Session Notes</w:t>
      </w:r>
    </w:p>
    <w:p w14:paraId="252D8E20" w14:textId="6AE3385C" w:rsidR="00C21154" w:rsidRPr="008D1126" w:rsidRDefault="006959C8" w:rsidP="008D1126">
      <w:pPr>
        <w:spacing w:after="120" w:line="240" w:lineRule="auto"/>
        <w:rPr>
          <w:rFonts w:ascii="Arial" w:hAnsi="Arial" w:cs="Arial"/>
          <w:szCs w:val="24"/>
        </w:rPr>
      </w:pPr>
      <w:r w:rsidRPr="008D1126">
        <w:rPr>
          <w:rFonts w:ascii="Arial" w:hAnsi="Arial" w:cs="Arial"/>
          <w:szCs w:val="24"/>
        </w:rPr>
        <w:t xml:space="preserve">Thank you for serving as a note-taker for your breakout session.  Your notes will help the Mental health Task Force to make an action plan.  </w:t>
      </w:r>
    </w:p>
    <w:p w14:paraId="2BBE0F17" w14:textId="29F6169D" w:rsidR="006959C8" w:rsidRPr="008D1126" w:rsidRDefault="00425502" w:rsidP="008D1126">
      <w:pPr>
        <w:spacing w:after="120" w:line="240" w:lineRule="auto"/>
        <w:rPr>
          <w:rFonts w:ascii="Arial" w:hAnsi="Arial" w:cs="Arial"/>
          <w:szCs w:val="24"/>
        </w:rPr>
      </w:pPr>
      <w:r w:rsidRPr="008D1126">
        <w:rPr>
          <w:rFonts w:ascii="Arial" w:hAnsi="Arial" w:cs="Arial"/>
          <w:szCs w:val="24"/>
        </w:rPr>
        <w:t>Use as much space as you need and don’t worry about typos – just share the ideas from your group!</w:t>
      </w:r>
    </w:p>
    <w:p w14:paraId="50F51988" w14:textId="2605C220" w:rsidR="008032E2" w:rsidRPr="008D1126" w:rsidRDefault="00D00E44" w:rsidP="008D1126">
      <w:pPr>
        <w:spacing w:after="120" w:line="240" w:lineRule="auto"/>
        <w:rPr>
          <w:rFonts w:ascii="Arial" w:hAnsi="Arial" w:cs="Arial"/>
          <w:szCs w:val="24"/>
        </w:rPr>
      </w:pPr>
      <w:r w:rsidRPr="008D1126">
        <w:rPr>
          <w:rFonts w:ascii="Arial" w:hAnsi="Arial" w:cs="Arial"/>
          <w:szCs w:val="24"/>
        </w:rPr>
        <w:t>At the end of the session, p</w:t>
      </w:r>
      <w:r w:rsidR="00F47FB2" w:rsidRPr="008D1126">
        <w:rPr>
          <w:rFonts w:ascii="Arial" w:hAnsi="Arial" w:cs="Arial"/>
          <w:szCs w:val="24"/>
        </w:rPr>
        <w:t xml:space="preserve">lease </w:t>
      </w:r>
      <w:r w:rsidRPr="008D1126">
        <w:rPr>
          <w:rFonts w:ascii="Arial" w:hAnsi="Arial" w:cs="Arial"/>
          <w:szCs w:val="24"/>
        </w:rPr>
        <w:t>email</w:t>
      </w:r>
      <w:r w:rsidR="00F47FB2" w:rsidRPr="008D1126">
        <w:rPr>
          <w:rFonts w:ascii="Arial" w:hAnsi="Arial" w:cs="Arial"/>
          <w:szCs w:val="24"/>
        </w:rPr>
        <w:t xml:space="preserve"> your notes to your </w:t>
      </w:r>
      <w:r w:rsidR="00F47FB2" w:rsidRPr="008D1126">
        <w:rPr>
          <w:rFonts w:ascii="Arial" w:hAnsi="Arial" w:cs="Arial"/>
          <w:b/>
          <w:bCs/>
          <w:szCs w:val="24"/>
        </w:rPr>
        <w:t>session</w:t>
      </w:r>
      <w:r w:rsidR="00DC08F7" w:rsidRPr="008D1126">
        <w:rPr>
          <w:rFonts w:ascii="Arial" w:hAnsi="Arial" w:cs="Arial"/>
          <w:b/>
          <w:bCs/>
          <w:szCs w:val="24"/>
        </w:rPr>
        <w:t xml:space="preserve"> </w:t>
      </w:r>
      <w:r w:rsidR="00D14FC4" w:rsidRPr="008D1126">
        <w:rPr>
          <w:rFonts w:ascii="Arial" w:hAnsi="Arial" w:cs="Arial"/>
          <w:b/>
          <w:bCs/>
          <w:szCs w:val="24"/>
        </w:rPr>
        <w:t>facilitator</w:t>
      </w:r>
      <w:r w:rsidR="00D14FC4" w:rsidRPr="008D1126">
        <w:rPr>
          <w:rFonts w:ascii="Arial" w:hAnsi="Arial" w:cs="Arial"/>
          <w:szCs w:val="24"/>
        </w:rPr>
        <w:t xml:space="preserve"> </w:t>
      </w:r>
      <w:r w:rsidR="00DC08F7" w:rsidRPr="008D1126">
        <w:rPr>
          <w:rFonts w:ascii="Arial" w:hAnsi="Arial" w:cs="Arial"/>
          <w:szCs w:val="24"/>
        </w:rPr>
        <w:t xml:space="preserve">and copy </w:t>
      </w:r>
      <w:hyperlink r:id="rId8" w:history="1">
        <w:r w:rsidR="00DC08F7" w:rsidRPr="008D1126">
          <w:rPr>
            <w:rStyle w:val="Hyperlink"/>
            <w:rFonts w:ascii="Arial" w:hAnsi="Arial" w:cs="Arial"/>
            <w:szCs w:val="24"/>
          </w:rPr>
          <w:t>barbarab@drwi.org</w:t>
        </w:r>
      </w:hyperlink>
      <w:r w:rsidRPr="008D1126">
        <w:rPr>
          <w:rFonts w:ascii="Arial" w:hAnsi="Arial" w:cs="Arial"/>
          <w:szCs w:val="24"/>
        </w:rPr>
        <w:t>.</w:t>
      </w:r>
      <w:r w:rsidR="007F0A22" w:rsidRPr="008D1126">
        <w:rPr>
          <w:rFonts w:ascii="Arial" w:hAnsi="Arial" w:cs="Arial"/>
          <w:szCs w:val="24"/>
        </w:rPr>
        <w:t xml:space="preserve">  </w:t>
      </w:r>
      <w:r w:rsidRPr="008D1126">
        <w:rPr>
          <w:rFonts w:ascii="Arial" w:hAnsi="Arial" w:cs="Arial"/>
          <w:szCs w:val="24"/>
        </w:rPr>
        <w:t xml:space="preserve">This will be very helpful for reporting back to the large group.  </w:t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685"/>
        <w:gridCol w:w="6930"/>
      </w:tblGrid>
      <w:tr w:rsidR="00F04430" w:rsidRPr="007F0A22" w14:paraId="4E41F9BD" w14:textId="77777777" w:rsidTr="008D1126">
        <w:trPr>
          <w:trHeight w:val="509"/>
        </w:trPr>
        <w:tc>
          <w:tcPr>
            <w:tcW w:w="3685" w:type="dxa"/>
            <w:vAlign w:val="center"/>
          </w:tcPr>
          <w:p w14:paraId="53135493" w14:textId="67094861" w:rsidR="00F04430" w:rsidRPr="007F0A22" w:rsidRDefault="00F04430" w:rsidP="007F0A22">
            <w:pPr>
              <w:rPr>
                <w:rFonts w:ascii="Tahoma" w:hAnsi="Tahoma" w:cs="Tahoma"/>
                <w:b/>
                <w:bCs/>
                <w:szCs w:val="24"/>
              </w:rPr>
            </w:pPr>
            <w:r w:rsidRPr="007F0A22">
              <w:rPr>
                <w:rFonts w:ascii="Tahoma" w:hAnsi="Tahoma" w:cs="Tahoma"/>
                <w:b/>
                <w:bCs/>
                <w:szCs w:val="24"/>
              </w:rPr>
              <w:t>Breakout Sessions Speaker</w:t>
            </w:r>
          </w:p>
        </w:tc>
        <w:tc>
          <w:tcPr>
            <w:tcW w:w="6930" w:type="dxa"/>
            <w:vAlign w:val="center"/>
          </w:tcPr>
          <w:p w14:paraId="27A05DFA" w14:textId="15DC1EC9" w:rsidR="00F47FB2" w:rsidRPr="007F0A22" w:rsidRDefault="00F47FB2" w:rsidP="007F0A22">
            <w:pPr>
              <w:rPr>
                <w:rFonts w:ascii="Tahoma" w:hAnsi="Tahoma" w:cs="Tahoma"/>
              </w:rPr>
            </w:pPr>
          </w:p>
        </w:tc>
      </w:tr>
      <w:tr w:rsidR="00F04430" w:rsidRPr="007F0A22" w14:paraId="16D14D86" w14:textId="77777777" w:rsidTr="008D1126">
        <w:trPr>
          <w:trHeight w:val="509"/>
        </w:trPr>
        <w:tc>
          <w:tcPr>
            <w:tcW w:w="3685" w:type="dxa"/>
            <w:vAlign w:val="center"/>
          </w:tcPr>
          <w:p w14:paraId="5416B129" w14:textId="0696D71D" w:rsidR="00F04430" w:rsidRPr="007F0A22" w:rsidRDefault="00F04430" w:rsidP="007F0A22">
            <w:pPr>
              <w:rPr>
                <w:rFonts w:ascii="Tahoma" w:hAnsi="Tahoma" w:cs="Tahoma"/>
                <w:b/>
                <w:bCs/>
                <w:szCs w:val="24"/>
              </w:rPr>
            </w:pPr>
            <w:r w:rsidRPr="007F0A22">
              <w:rPr>
                <w:rFonts w:ascii="Tahoma" w:hAnsi="Tahoma" w:cs="Tahoma"/>
                <w:b/>
                <w:bCs/>
                <w:szCs w:val="24"/>
              </w:rPr>
              <w:t>Breakout Session Facilitator</w:t>
            </w:r>
          </w:p>
        </w:tc>
        <w:tc>
          <w:tcPr>
            <w:tcW w:w="6930" w:type="dxa"/>
            <w:vAlign w:val="center"/>
          </w:tcPr>
          <w:p w14:paraId="05974226" w14:textId="457A4599" w:rsidR="00F47FB2" w:rsidRPr="007F0A22" w:rsidRDefault="00F47FB2" w:rsidP="007F0A22">
            <w:pPr>
              <w:rPr>
                <w:rFonts w:ascii="Tahoma" w:hAnsi="Tahoma" w:cs="Tahoma"/>
              </w:rPr>
            </w:pPr>
          </w:p>
        </w:tc>
      </w:tr>
      <w:tr w:rsidR="00F04430" w:rsidRPr="007F0A22" w14:paraId="356617F4" w14:textId="77777777" w:rsidTr="008D1126">
        <w:trPr>
          <w:trHeight w:val="509"/>
        </w:trPr>
        <w:tc>
          <w:tcPr>
            <w:tcW w:w="3685" w:type="dxa"/>
            <w:vAlign w:val="center"/>
          </w:tcPr>
          <w:p w14:paraId="7697DD7A" w14:textId="5F545AA8" w:rsidR="00F04430" w:rsidRPr="007F0A22" w:rsidRDefault="00F04430" w:rsidP="007F0A22">
            <w:pPr>
              <w:rPr>
                <w:rFonts w:ascii="Tahoma" w:hAnsi="Tahoma" w:cs="Tahoma"/>
                <w:b/>
                <w:bCs/>
                <w:szCs w:val="24"/>
              </w:rPr>
            </w:pPr>
            <w:r w:rsidRPr="007F0A22">
              <w:rPr>
                <w:rFonts w:ascii="Tahoma" w:hAnsi="Tahoma" w:cs="Tahoma"/>
                <w:b/>
                <w:bCs/>
                <w:szCs w:val="24"/>
              </w:rPr>
              <w:t>Notetaker – Name and email</w:t>
            </w:r>
          </w:p>
        </w:tc>
        <w:tc>
          <w:tcPr>
            <w:tcW w:w="6930" w:type="dxa"/>
            <w:vAlign w:val="center"/>
          </w:tcPr>
          <w:p w14:paraId="3B187C52" w14:textId="203D2154" w:rsidR="00F47FB2" w:rsidRPr="007F0A22" w:rsidRDefault="00F47FB2" w:rsidP="007F0A22">
            <w:pPr>
              <w:rPr>
                <w:rFonts w:ascii="Tahoma" w:hAnsi="Tahoma" w:cs="Tahoma"/>
              </w:rPr>
            </w:pPr>
          </w:p>
        </w:tc>
      </w:tr>
    </w:tbl>
    <w:p w14:paraId="4A2BE5ED" w14:textId="69481811" w:rsidR="005B7513" w:rsidRPr="007F0A22" w:rsidRDefault="005B7513" w:rsidP="008D1126">
      <w:pPr>
        <w:pStyle w:val="NoSpacing"/>
        <w:numPr>
          <w:ilvl w:val="0"/>
          <w:numId w:val="14"/>
        </w:numPr>
        <w:spacing w:before="240" w:after="120"/>
        <w:rPr>
          <w:rFonts w:ascii="Tahoma" w:hAnsi="Tahoma" w:cs="Tahoma"/>
          <w:b/>
          <w:bCs/>
        </w:rPr>
      </w:pPr>
      <w:r w:rsidRPr="007F0A22">
        <w:rPr>
          <w:rFonts w:ascii="Tahoma" w:hAnsi="Tahoma" w:cs="Tahoma"/>
          <w:b/>
          <w:bCs/>
        </w:rPr>
        <w:t xml:space="preserve">Take </w:t>
      </w:r>
      <w:r w:rsidR="00C21154" w:rsidRPr="007F0A22">
        <w:rPr>
          <w:rFonts w:ascii="Tahoma" w:hAnsi="Tahoma" w:cs="Tahoma"/>
          <w:b/>
          <w:bCs/>
        </w:rPr>
        <w:t>n</w:t>
      </w:r>
      <w:r w:rsidRPr="007F0A22">
        <w:rPr>
          <w:rFonts w:ascii="Tahoma" w:hAnsi="Tahoma" w:cs="Tahoma"/>
          <w:b/>
          <w:bCs/>
        </w:rPr>
        <w:t>otes on the key points</w:t>
      </w:r>
      <w:r w:rsidR="00042BB4" w:rsidRPr="007F0A22">
        <w:rPr>
          <w:rFonts w:ascii="Tahoma" w:hAnsi="Tahoma" w:cs="Tahoma"/>
          <w:b/>
          <w:bCs/>
        </w:rPr>
        <w:t xml:space="preserve"> from the Breakout Session Speaker</w:t>
      </w:r>
      <w:r w:rsidRPr="007F0A22">
        <w:rPr>
          <w:rFonts w:ascii="Tahoma" w:hAnsi="Tahoma" w:cs="Tahoma"/>
          <w:b/>
          <w:bCs/>
        </w:rPr>
        <w:t>:</w:t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10615"/>
      </w:tblGrid>
      <w:tr w:rsidR="007F0A22" w:rsidRPr="007F0A22" w14:paraId="371939F5" w14:textId="77777777" w:rsidTr="008D1126">
        <w:trPr>
          <w:trHeight w:val="413"/>
        </w:trPr>
        <w:tc>
          <w:tcPr>
            <w:tcW w:w="10615" w:type="dxa"/>
          </w:tcPr>
          <w:p w14:paraId="57641F7F" w14:textId="77770F2F" w:rsidR="007F0A22" w:rsidRPr="007F0A22" w:rsidRDefault="007F0A22" w:rsidP="007F0A22">
            <w:pPr>
              <w:pStyle w:val="NoSpacing"/>
              <w:rPr>
                <w:rFonts w:ascii="Tahoma" w:hAnsi="Tahoma" w:cs="Tahoma"/>
                <w:b/>
                <w:bCs/>
              </w:rPr>
            </w:pPr>
            <w:r w:rsidRPr="007F0A22">
              <w:rPr>
                <w:rFonts w:ascii="Tahoma" w:hAnsi="Tahoma" w:cs="Tahoma"/>
                <w:b/>
                <w:bCs/>
              </w:rPr>
              <w:t>SPEAKER’S KEY POINTS</w:t>
            </w:r>
          </w:p>
        </w:tc>
      </w:tr>
      <w:tr w:rsidR="007F0A22" w:rsidRPr="007F0A22" w14:paraId="22A0293C" w14:textId="77777777" w:rsidTr="008D1126">
        <w:trPr>
          <w:trHeight w:val="971"/>
        </w:trPr>
        <w:tc>
          <w:tcPr>
            <w:tcW w:w="10615" w:type="dxa"/>
          </w:tcPr>
          <w:p w14:paraId="003A9655" w14:textId="4FB157B1" w:rsidR="007F0A22" w:rsidRPr="008D1126" w:rsidRDefault="007F0A22" w:rsidP="007F0A22">
            <w:pPr>
              <w:pStyle w:val="NoSpacing"/>
              <w:rPr>
                <w:rFonts w:ascii="Tahoma" w:eastAsia="Times New Roman" w:hAnsi="Tahoma" w:cs="Tahoma"/>
              </w:rPr>
            </w:pPr>
            <w:r w:rsidRPr="008D1126">
              <w:rPr>
                <w:rFonts w:ascii="Tahoma" w:eastAsia="Times New Roman" w:hAnsi="Tahoma" w:cs="Tahoma"/>
              </w:rPr>
              <w:t>What is working?</w:t>
            </w:r>
          </w:p>
          <w:p w14:paraId="53BD5CDB" w14:textId="5744AE10" w:rsidR="007F0A22" w:rsidRPr="008D1126" w:rsidRDefault="007F0A22" w:rsidP="0039524C">
            <w:pPr>
              <w:pStyle w:val="NoSpacing"/>
              <w:rPr>
                <w:rFonts w:ascii="Tahoma" w:hAnsi="Tahoma" w:cs="Tahoma"/>
              </w:rPr>
            </w:pPr>
          </w:p>
        </w:tc>
      </w:tr>
      <w:tr w:rsidR="007F0A22" w:rsidRPr="007F0A22" w14:paraId="2F5DABF0" w14:textId="77777777" w:rsidTr="008D1126">
        <w:trPr>
          <w:trHeight w:val="971"/>
        </w:trPr>
        <w:tc>
          <w:tcPr>
            <w:tcW w:w="10615" w:type="dxa"/>
          </w:tcPr>
          <w:p w14:paraId="34040504" w14:textId="77777777" w:rsidR="007F0A22" w:rsidRPr="008D1126" w:rsidRDefault="007F0A22" w:rsidP="0039524C">
            <w:pPr>
              <w:pStyle w:val="NoSpacing"/>
              <w:rPr>
                <w:rFonts w:ascii="Tahoma" w:eastAsia="Times New Roman" w:hAnsi="Tahoma" w:cs="Tahoma"/>
              </w:rPr>
            </w:pPr>
            <w:r w:rsidRPr="008D1126">
              <w:rPr>
                <w:rFonts w:ascii="Tahoma" w:eastAsia="Times New Roman" w:hAnsi="Tahoma" w:cs="Tahoma"/>
              </w:rPr>
              <w:t>What are the barriers?</w:t>
            </w:r>
          </w:p>
          <w:p w14:paraId="755A96F2" w14:textId="6653B2EC" w:rsidR="007F0A22" w:rsidRPr="008D1126" w:rsidRDefault="007F0A22" w:rsidP="0039524C">
            <w:pPr>
              <w:pStyle w:val="NoSpacing"/>
              <w:rPr>
                <w:rFonts w:ascii="Tahoma" w:hAnsi="Tahoma" w:cs="Tahoma"/>
              </w:rPr>
            </w:pPr>
          </w:p>
        </w:tc>
      </w:tr>
      <w:tr w:rsidR="007F0A22" w:rsidRPr="007F0A22" w14:paraId="27BC8CAA" w14:textId="77777777" w:rsidTr="008D1126">
        <w:trPr>
          <w:trHeight w:val="971"/>
        </w:trPr>
        <w:tc>
          <w:tcPr>
            <w:tcW w:w="10615" w:type="dxa"/>
          </w:tcPr>
          <w:p w14:paraId="61132E36" w14:textId="77777777" w:rsidR="007F0A22" w:rsidRPr="008D1126" w:rsidRDefault="007F0A22" w:rsidP="007F0A22">
            <w:pPr>
              <w:pStyle w:val="NoSpacing"/>
              <w:rPr>
                <w:rFonts w:ascii="Tahoma" w:hAnsi="Tahoma" w:cs="Tahoma"/>
              </w:rPr>
            </w:pPr>
            <w:r w:rsidRPr="008D1126">
              <w:rPr>
                <w:rFonts w:ascii="Tahoma" w:eastAsia="Times New Roman" w:hAnsi="Tahoma" w:cs="Tahoma"/>
              </w:rPr>
              <w:t>Are there opportunities for the Mental Health Task Force to help advance change?</w:t>
            </w:r>
          </w:p>
          <w:p w14:paraId="3799F0ED" w14:textId="6C8B13BE" w:rsidR="007F0A22" w:rsidRPr="008D1126" w:rsidRDefault="007F0A22" w:rsidP="0039524C">
            <w:pPr>
              <w:pStyle w:val="NoSpacing"/>
              <w:rPr>
                <w:rFonts w:ascii="Tahoma" w:hAnsi="Tahoma" w:cs="Tahoma"/>
              </w:rPr>
            </w:pPr>
          </w:p>
        </w:tc>
      </w:tr>
    </w:tbl>
    <w:p w14:paraId="6A19537B" w14:textId="1A2F91E3" w:rsidR="003D229A" w:rsidRPr="007F0A22" w:rsidRDefault="005B7513" w:rsidP="008D1126">
      <w:pPr>
        <w:pStyle w:val="ListParagraph"/>
        <w:numPr>
          <w:ilvl w:val="0"/>
          <w:numId w:val="14"/>
        </w:numPr>
        <w:spacing w:before="240" w:after="120" w:line="240" w:lineRule="auto"/>
        <w:rPr>
          <w:rFonts w:ascii="Tahoma" w:hAnsi="Tahoma" w:cs="Tahoma"/>
          <w:b/>
          <w:bCs/>
        </w:rPr>
      </w:pPr>
      <w:r w:rsidRPr="007F0A22">
        <w:rPr>
          <w:rFonts w:ascii="Tahoma" w:hAnsi="Tahoma" w:cs="Tahoma"/>
          <w:b/>
          <w:bCs/>
        </w:rPr>
        <w:t>Take notes on the following discussion questions</w:t>
      </w:r>
      <w:r w:rsidR="00E81ABC" w:rsidRPr="007F0A22">
        <w:rPr>
          <w:rFonts w:ascii="Tahoma" w:hAnsi="Tahoma" w:cs="Tahoma"/>
          <w:b/>
          <w:bCs/>
        </w:rPr>
        <w:t xml:space="preserve">: </w:t>
      </w:r>
      <w:r w:rsidRPr="007F0A22">
        <w:rPr>
          <w:rFonts w:ascii="Tahoma" w:hAnsi="Tahoma" w:cs="Tahoma"/>
          <w:b/>
          <w:bCs/>
        </w:rPr>
        <w:t xml:space="preserve"> </w:t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10615"/>
      </w:tblGrid>
      <w:tr w:rsidR="003D229A" w:rsidRPr="008D1126" w14:paraId="21819B95" w14:textId="77777777" w:rsidTr="008D1126">
        <w:trPr>
          <w:trHeight w:val="1440"/>
        </w:trPr>
        <w:tc>
          <w:tcPr>
            <w:tcW w:w="10615" w:type="dxa"/>
          </w:tcPr>
          <w:p w14:paraId="2F6A7119" w14:textId="3D7BF2ED" w:rsidR="003D229A" w:rsidRPr="008D1126" w:rsidRDefault="003D229A" w:rsidP="00324D86">
            <w:pPr>
              <w:pStyle w:val="NoSpacing"/>
              <w:numPr>
                <w:ilvl w:val="0"/>
                <w:numId w:val="5"/>
              </w:numPr>
              <w:rPr>
                <w:rFonts w:ascii="Tahoma" w:eastAsia="Times New Roman" w:hAnsi="Tahoma" w:cs="Tahoma"/>
              </w:rPr>
            </w:pPr>
            <w:r w:rsidRPr="008D1126">
              <w:rPr>
                <w:rFonts w:ascii="Tahoma" w:eastAsia="Times New Roman" w:hAnsi="Tahoma" w:cs="Tahoma"/>
              </w:rPr>
              <w:t>What are the most significant barriers in this area in Milwaukee County?</w:t>
            </w:r>
            <w:r w:rsidR="008D1126" w:rsidRPr="008D1126">
              <w:rPr>
                <w:rFonts w:ascii="Tahoma" w:eastAsia="Times New Roman" w:hAnsi="Tahoma" w:cs="Tahoma"/>
              </w:rPr>
              <w:t xml:space="preserve"> </w:t>
            </w:r>
          </w:p>
        </w:tc>
      </w:tr>
      <w:tr w:rsidR="007F0A22" w:rsidRPr="008D1126" w14:paraId="69F41E04" w14:textId="77777777" w:rsidTr="008D1126">
        <w:trPr>
          <w:trHeight w:val="1440"/>
        </w:trPr>
        <w:tc>
          <w:tcPr>
            <w:tcW w:w="10615" w:type="dxa"/>
          </w:tcPr>
          <w:p w14:paraId="3465DF0F" w14:textId="77777777" w:rsidR="007F0A22" w:rsidRDefault="007F0A22" w:rsidP="007F0A22">
            <w:pPr>
              <w:pStyle w:val="NoSpacing"/>
              <w:numPr>
                <w:ilvl w:val="0"/>
                <w:numId w:val="5"/>
              </w:numPr>
              <w:rPr>
                <w:rFonts w:ascii="Tahoma" w:eastAsia="Times New Roman" w:hAnsi="Tahoma" w:cs="Tahoma"/>
              </w:rPr>
            </w:pPr>
            <w:r w:rsidRPr="008D1126">
              <w:rPr>
                <w:rFonts w:ascii="Tahoma" w:eastAsia="Times New Roman" w:hAnsi="Tahoma" w:cs="Tahoma"/>
              </w:rPr>
              <w:t>What is currently working well in this area in Milwaukee County?</w:t>
            </w:r>
          </w:p>
          <w:p w14:paraId="4637E90B" w14:textId="4A8D93A4" w:rsidR="008D1126" w:rsidRPr="008D1126" w:rsidRDefault="008D1126" w:rsidP="008D1126">
            <w:pPr>
              <w:pStyle w:val="NoSpacing"/>
              <w:rPr>
                <w:rFonts w:ascii="Tahoma" w:eastAsia="Times New Roman" w:hAnsi="Tahoma" w:cs="Tahoma"/>
              </w:rPr>
            </w:pPr>
          </w:p>
        </w:tc>
      </w:tr>
      <w:tr w:rsidR="007F0A22" w:rsidRPr="008D1126" w14:paraId="1F0ACF69" w14:textId="77777777" w:rsidTr="008D1126">
        <w:trPr>
          <w:trHeight w:val="1440"/>
        </w:trPr>
        <w:tc>
          <w:tcPr>
            <w:tcW w:w="10615" w:type="dxa"/>
          </w:tcPr>
          <w:p w14:paraId="4527CF97" w14:textId="1FA0FF9A" w:rsidR="007F0A22" w:rsidRPr="008D1126" w:rsidRDefault="007F0A22" w:rsidP="007F0A22">
            <w:pPr>
              <w:pStyle w:val="NoSpacing"/>
              <w:numPr>
                <w:ilvl w:val="0"/>
                <w:numId w:val="5"/>
              </w:numPr>
              <w:rPr>
                <w:rFonts w:ascii="Tahoma" w:eastAsia="Times New Roman" w:hAnsi="Tahoma" w:cs="Tahoma"/>
              </w:rPr>
            </w:pPr>
            <w:r w:rsidRPr="008D1126">
              <w:rPr>
                <w:rFonts w:ascii="Tahoma" w:eastAsia="Times New Roman" w:hAnsi="Tahoma" w:cs="Tahoma"/>
              </w:rPr>
              <w:t>What are the top priorities in this area for MHTF to address over the next 12 months?</w:t>
            </w:r>
            <w:r w:rsidR="008D1126" w:rsidRPr="008D1126">
              <w:rPr>
                <w:rFonts w:ascii="Tahoma" w:eastAsia="Times New Roman" w:hAnsi="Tahoma" w:cs="Tahoma"/>
              </w:rPr>
              <w:t xml:space="preserve"> </w:t>
            </w:r>
          </w:p>
          <w:p w14:paraId="64C2C4F5" w14:textId="4CF43EE2" w:rsidR="007F0A22" w:rsidRPr="008D1126" w:rsidRDefault="007F0A22" w:rsidP="007F0A22">
            <w:pPr>
              <w:pStyle w:val="NoSpacing"/>
              <w:rPr>
                <w:rFonts w:ascii="Tahoma" w:eastAsia="Times New Roman" w:hAnsi="Tahoma" w:cs="Tahoma"/>
              </w:rPr>
            </w:pPr>
          </w:p>
        </w:tc>
      </w:tr>
    </w:tbl>
    <w:p w14:paraId="666713EA" w14:textId="77777777" w:rsidR="00CB584D" w:rsidRPr="007F0A22" w:rsidRDefault="00E81ABC" w:rsidP="00E81ABC">
      <w:pPr>
        <w:pStyle w:val="NoSpacing"/>
        <w:numPr>
          <w:ilvl w:val="0"/>
          <w:numId w:val="14"/>
        </w:numPr>
        <w:rPr>
          <w:rFonts w:ascii="Tahoma" w:hAnsi="Tahoma" w:cs="Tahoma"/>
          <w:b/>
          <w:bCs/>
        </w:rPr>
      </w:pPr>
      <w:r w:rsidRPr="007F0A22">
        <w:rPr>
          <w:rFonts w:ascii="Tahoma" w:hAnsi="Tahoma" w:cs="Tahoma"/>
          <w:b/>
          <w:bCs/>
        </w:rPr>
        <w:lastRenderedPageBreak/>
        <w:t xml:space="preserve">Help with </w:t>
      </w:r>
      <w:r w:rsidR="00CB584D" w:rsidRPr="007F0A22">
        <w:rPr>
          <w:rFonts w:ascii="Tahoma" w:hAnsi="Tahoma" w:cs="Tahoma"/>
          <w:b/>
          <w:bCs/>
        </w:rPr>
        <w:t>reporting out to the large group</w:t>
      </w:r>
    </w:p>
    <w:p w14:paraId="7CEF093B" w14:textId="60501F2E" w:rsidR="00CB584D" w:rsidRPr="007F0A22" w:rsidRDefault="00CB584D" w:rsidP="00D00E44">
      <w:pPr>
        <w:pStyle w:val="NoSpacing"/>
        <w:rPr>
          <w:rFonts w:ascii="Tahoma" w:hAnsi="Tahoma" w:cs="Tahoma"/>
          <w:b/>
          <w:bCs/>
        </w:rPr>
      </w:pPr>
    </w:p>
    <w:p w14:paraId="54A08B92" w14:textId="306676C8" w:rsidR="00CB584D" w:rsidRPr="007F0A22" w:rsidRDefault="00CB584D" w:rsidP="00C92EA4">
      <w:pPr>
        <w:pStyle w:val="ListParagraph"/>
        <w:numPr>
          <w:ilvl w:val="0"/>
          <w:numId w:val="15"/>
        </w:numPr>
        <w:ind w:left="360"/>
        <w:rPr>
          <w:rFonts w:ascii="Tahoma" w:hAnsi="Tahoma" w:cs="Tahoma"/>
        </w:rPr>
      </w:pPr>
      <w:r w:rsidRPr="007F0A22">
        <w:rPr>
          <w:rFonts w:ascii="Tahoma" w:hAnsi="Tahoma" w:cs="Tahoma"/>
          <w:szCs w:val="24"/>
        </w:rPr>
        <w:t xml:space="preserve">At the end of the session, please email your notes to your session facilitator and copy </w:t>
      </w:r>
      <w:hyperlink r:id="rId9" w:history="1">
        <w:r w:rsidRPr="007F0A22">
          <w:rPr>
            <w:rStyle w:val="Hyperlink"/>
            <w:rFonts w:ascii="Tahoma" w:hAnsi="Tahoma" w:cs="Tahoma"/>
            <w:szCs w:val="24"/>
          </w:rPr>
          <w:t>barbarab@drwi.org</w:t>
        </w:r>
      </w:hyperlink>
      <w:r w:rsidRPr="007F0A22">
        <w:rPr>
          <w:rFonts w:ascii="Tahoma" w:hAnsi="Tahoma" w:cs="Tahoma"/>
          <w:szCs w:val="24"/>
        </w:rPr>
        <w:t xml:space="preserve">. This will be very helpful for reporting back to the large group.  </w:t>
      </w:r>
    </w:p>
    <w:p w14:paraId="0E7FC58F" w14:textId="77777777" w:rsidR="00CB584D" w:rsidRPr="007F0A22" w:rsidRDefault="00CB584D" w:rsidP="00C92EA4">
      <w:pPr>
        <w:pStyle w:val="ListParagraph"/>
        <w:ind w:left="360"/>
        <w:rPr>
          <w:rFonts w:ascii="Tahoma" w:hAnsi="Tahoma" w:cs="Tahoma"/>
        </w:rPr>
      </w:pPr>
    </w:p>
    <w:p w14:paraId="29D97F5A" w14:textId="77777777" w:rsidR="00CB584D" w:rsidRPr="007F0A22" w:rsidRDefault="008B162B" w:rsidP="00C92EA4">
      <w:pPr>
        <w:pStyle w:val="ListParagraph"/>
        <w:numPr>
          <w:ilvl w:val="0"/>
          <w:numId w:val="9"/>
        </w:numPr>
        <w:ind w:left="360"/>
        <w:rPr>
          <w:rFonts w:ascii="Tahoma" w:eastAsia="Times New Roman" w:hAnsi="Tahoma" w:cs="Tahoma"/>
          <w:szCs w:val="24"/>
        </w:rPr>
      </w:pPr>
      <w:r w:rsidRPr="007F0A22">
        <w:rPr>
          <w:rFonts w:ascii="Tahoma" w:hAnsi="Tahoma" w:cs="Tahoma"/>
          <w:szCs w:val="24"/>
        </w:rPr>
        <w:t>Following the breakout session, everyone will return to the large group to report out. </w:t>
      </w:r>
      <w:r w:rsidR="00C75908" w:rsidRPr="007F0A22">
        <w:rPr>
          <w:rFonts w:ascii="Tahoma" w:eastAsia="Times New Roman" w:hAnsi="Tahoma" w:cs="Tahoma"/>
          <w:szCs w:val="24"/>
        </w:rPr>
        <w:t xml:space="preserve">The </w:t>
      </w:r>
      <w:r w:rsidRPr="007F0A22">
        <w:rPr>
          <w:rFonts w:ascii="Tahoma" w:eastAsia="Times New Roman" w:hAnsi="Tahoma" w:cs="Tahoma"/>
          <w:szCs w:val="24"/>
        </w:rPr>
        <w:t xml:space="preserve">Facilitator </w:t>
      </w:r>
      <w:r w:rsidR="00C75908" w:rsidRPr="007F0A22">
        <w:rPr>
          <w:rFonts w:ascii="Tahoma" w:eastAsia="Times New Roman" w:hAnsi="Tahoma" w:cs="Tahoma"/>
          <w:szCs w:val="24"/>
        </w:rPr>
        <w:t xml:space="preserve">or recorder should </w:t>
      </w:r>
      <w:r w:rsidRPr="007F0A22">
        <w:rPr>
          <w:rFonts w:ascii="Tahoma" w:eastAsia="Times New Roman" w:hAnsi="Tahoma" w:cs="Tahoma"/>
          <w:szCs w:val="24"/>
        </w:rPr>
        <w:t xml:space="preserve">report back to the large group with some highlights of the discussion.  </w:t>
      </w:r>
    </w:p>
    <w:p w14:paraId="0ADBFB82" w14:textId="77777777" w:rsidR="00CB584D" w:rsidRPr="007F0A22" w:rsidRDefault="00CB584D" w:rsidP="00C92EA4">
      <w:pPr>
        <w:pStyle w:val="ListParagraph"/>
        <w:ind w:left="360"/>
        <w:rPr>
          <w:rFonts w:ascii="Tahoma" w:eastAsia="Times New Roman" w:hAnsi="Tahoma" w:cs="Tahoma"/>
          <w:szCs w:val="24"/>
        </w:rPr>
      </w:pPr>
    </w:p>
    <w:p w14:paraId="6D2563D1" w14:textId="06EACD4A" w:rsidR="00465B7F" w:rsidRPr="007F0A22" w:rsidRDefault="008B162B" w:rsidP="007F0A22">
      <w:pPr>
        <w:pStyle w:val="ListParagraph"/>
        <w:ind w:left="360"/>
        <w:rPr>
          <w:rFonts w:ascii="Tahoma" w:hAnsi="Tahoma" w:cs="Tahoma"/>
          <w:color w:val="000000"/>
          <w:szCs w:val="24"/>
        </w:rPr>
      </w:pPr>
      <w:r w:rsidRPr="007F0A22">
        <w:rPr>
          <w:rFonts w:ascii="Tahoma" w:eastAsia="Times New Roman" w:hAnsi="Tahoma" w:cs="Tahoma"/>
          <w:szCs w:val="24"/>
        </w:rPr>
        <w:t xml:space="preserve">Each group will have 2 -3 minutes.  You could summarize what the group discussed, or share a few key points, such as opportunities for the Mental Health Task Force to address.  </w:t>
      </w:r>
    </w:p>
    <w:sectPr w:rsidR="00465B7F" w:rsidRPr="007F0A22" w:rsidSect="008D1126">
      <w:pgSz w:w="12240" w:h="15840"/>
      <w:pgMar w:top="630" w:right="810" w:bottom="1008" w:left="81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246A3"/>
    <w:multiLevelType w:val="multilevel"/>
    <w:tmpl w:val="3904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1032BC"/>
    <w:multiLevelType w:val="hybridMultilevel"/>
    <w:tmpl w:val="E5F69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A30F3"/>
    <w:multiLevelType w:val="multilevel"/>
    <w:tmpl w:val="50FE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CE0EBF"/>
    <w:multiLevelType w:val="hybridMultilevel"/>
    <w:tmpl w:val="ED904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83393"/>
    <w:multiLevelType w:val="hybridMultilevel"/>
    <w:tmpl w:val="71D09786"/>
    <w:lvl w:ilvl="0" w:tplc="91AC1B24">
      <w:start w:val="1"/>
      <w:numFmt w:val="lowerLetter"/>
      <w:lvlText w:val="%1."/>
      <w:lvlJc w:val="left"/>
      <w:pPr>
        <w:ind w:left="360" w:hanging="360"/>
      </w:pPr>
      <w:rPr>
        <w:rFonts w:ascii="Verdana" w:eastAsia="Times New Roman" w:hAnsi="Verdana" w:cstheme="minorHAns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0C6A92"/>
    <w:multiLevelType w:val="hybridMultilevel"/>
    <w:tmpl w:val="34F86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131BF"/>
    <w:multiLevelType w:val="hybridMultilevel"/>
    <w:tmpl w:val="A75A90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45249E"/>
    <w:multiLevelType w:val="hybridMultilevel"/>
    <w:tmpl w:val="D3D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C27F1"/>
    <w:multiLevelType w:val="hybridMultilevel"/>
    <w:tmpl w:val="19BC8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E557A9"/>
    <w:multiLevelType w:val="hybridMultilevel"/>
    <w:tmpl w:val="6D886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E20F4"/>
    <w:multiLevelType w:val="hybridMultilevel"/>
    <w:tmpl w:val="26B2C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AB4B3E"/>
    <w:multiLevelType w:val="hybridMultilevel"/>
    <w:tmpl w:val="765C4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74354"/>
    <w:multiLevelType w:val="hybridMultilevel"/>
    <w:tmpl w:val="6FF6C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3"/>
  </w:num>
  <w:num w:numId="11">
    <w:abstractNumId w:val="11"/>
  </w:num>
  <w:num w:numId="12">
    <w:abstractNumId w:val="5"/>
  </w:num>
  <w:num w:numId="13">
    <w:abstractNumId w:val="1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7F"/>
    <w:rsid w:val="00042BB4"/>
    <w:rsid w:val="001C7E23"/>
    <w:rsid w:val="002D4305"/>
    <w:rsid w:val="00324D86"/>
    <w:rsid w:val="00370C6D"/>
    <w:rsid w:val="0039524C"/>
    <w:rsid w:val="003A196B"/>
    <w:rsid w:val="003D229A"/>
    <w:rsid w:val="00425502"/>
    <w:rsid w:val="00465B7F"/>
    <w:rsid w:val="00481441"/>
    <w:rsid w:val="0048305E"/>
    <w:rsid w:val="0049711E"/>
    <w:rsid w:val="00594935"/>
    <w:rsid w:val="005B7513"/>
    <w:rsid w:val="006959C8"/>
    <w:rsid w:val="00732ADA"/>
    <w:rsid w:val="007425BF"/>
    <w:rsid w:val="0077491A"/>
    <w:rsid w:val="0079520C"/>
    <w:rsid w:val="007F0A22"/>
    <w:rsid w:val="008032E2"/>
    <w:rsid w:val="008231C5"/>
    <w:rsid w:val="0085366E"/>
    <w:rsid w:val="00895DCB"/>
    <w:rsid w:val="008B162B"/>
    <w:rsid w:val="008D1126"/>
    <w:rsid w:val="00902F00"/>
    <w:rsid w:val="00A175B1"/>
    <w:rsid w:val="00AB6291"/>
    <w:rsid w:val="00AB7D80"/>
    <w:rsid w:val="00C21154"/>
    <w:rsid w:val="00C6207C"/>
    <w:rsid w:val="00C75908"/>
    <w:rsid w:val="00C92EA4"/>
    <w:rsid w:val="00CA0E25"/>
    <w:rsid w:val="00CB584D"/>
    <w:rsid w:val="00D00E44"/>
    <w:rsid w:val="00D14FC4"/>
    <w:rsid w:val="00D36BA9"/>
    <w:rsid w:val="00DC08F7"/>
    <w:rsid w:val="00DF38A7"/>
    <w:rsid w:val="00E43435"/>
    <w:rsid w:val="00E81ABC"/>
    <w:rsid w:val="00ED1F6E"/>
    <w:rsid w:val="00F04430"/>
    <w:rsid w:val="00F47FB2"/>
    <w:rsid w:val="00F5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8EC06"/>
  <w15:chartTrackingRefBased/>
  <w15:docId w15:val="{5E78AAAB-C1B8-4B41-90F2-4546330C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A22"/>
    <w:rPr>
      <w:rFonts w:ascii="Verdana" w:eastAsiaTheme="minorEastAsia" w:hAnsi="Verdana"/>
      <w:sz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0A22"/>
    <w:pPr>
      <w:keepNext/>
      <w:keepLines/>
      <w:spacing w:before="120" w:after="120"/>
      <w:outlineLvl w:val="0"/>
    </w:pPr>
    <w:rPr>
      <w:rFonts w:ascii="Georgia" w:eastAsiaTheme="majorEastAsia" w:hAnsi="Georgia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A22"/>
    <w:pPr>
      <w:keepNext/>
      <w:keepLines/>
      <w:spacing w:before="120" w:after="120"/>
      <w:outlineLvl w:val="1"/>
    </w:pPr>
    <w:rPr>
      <w:rFonts w:ascii="Georgia" w:eastAsiaTheme="majorEastAsia" w:hAnsi="Georgia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A22"/>
    <w:pPr>
      <w:keepNext/>
      <w:keepLines/>
      <w:spacing w:before="200" w:after="0"/>
      <w:outlineLvl w:val="2"/>
    </w:pPr>
    <w:rPr>
      <w:rFonts w:ascii="Georgia" w:eastAsiaTheme="majorEastAsia" w:hAnsi="Georgia" w:cstheme="majorBidi"/>
      <w:bCs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A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A2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A2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A2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A2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B7F"/>
    <w:rPr>
      <w:color w:val="0000FF"/>
      <w:u w:val="single"/>
    </w:rPr>
  </w:style>
  <w:style w:type="paragraph" w:customStyle="1" w:styleId="xmsonospacing">
    <w:name w:val="x_msonospacing"/>
    <w:basedOn w:val="Normal"/>
    <w:rsid w:val="00465B7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F0A22"/>
    <w:pPr>
      <w:spacing w:after="0" w:line="240" w:lineRule="auto"/>
    </w:pPr>
    <w:rPr>
      <w:rFonts w:ascii="Verdana" w:eastAsiaTheme="minorEastAsia" w:hAnsi="Verdana"/>
      <w:sz w:val="24"/>
      <w:lang w:bidi="en-US"/>
    </w:rPr>
  </w:style>
  <w:style w:type="paragraph" w:styleId="ListParagraph">
    <w:name w:val="List Paragraph"/>
    <w:basedOn w:val="Normal"/>
    <w:uiPriority w:val="34"/>
    <w:qFormat/>
    <w:rsid w:val="007F0A2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53E2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42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0A22"/>
    <w:rPr>
      <w:rFonts w:ascii="Georgia" w:eastAsiaTheme="majorEastAsia" w:hAnsi="Georgia" w:cstheme="majorBidi"/>
      <w:b/>
      <w:bCs/>
      <w:color w:val="000000" w:themeColor="text1"/>
      <w:sz w:val="36"/>
      <w:szCs w:val="28"/>
      <w:lang w:bidi="en-US"/>
    </w:rPr>
  </w:style>
  <w:style w:type="paragraph" w:customStyle="1" w:styleId="HeavyStrong">
    <w:name w:val="Heavy Strong"/>
    <w:basedOn w:val="Normal"/>
    <w:link w:val="HeavyStrongChar"/>
    <w:qFormat/>
    <w:rsid w:val="007F0A22"/>
    <w:pPr>
      <w:ind w:firstLine="720"/>
    </w:pPr>
    <w:rPr>
      <w:rFonts w:asciiTheme="minorHAnsi" w:hAnsiTheme="minorHAnsi"/>
      <w:b/>
      <w:noProof/>
      <w:color w:val="000000" w:themeColor="text1"/>
      <w:lang w:bidi="ar-SA"/>
    </w:rPr>
  </w:style>
  <w:style w:type="character" w:customStyle="1" w:styleId="HeavyStrongChar">
    <w:name w:val="Heavy Strong Char"/>
    <w:basedOn w:val="DefaultParagraphFont"/>
    <w:link w:val="HeavyStrong"/>
    <w:rsid w:val="007F0A22"/>
    <w:rPr>
      <w:rFonts w:eastAsiaTheme="minorEastAsia"/>
      <w:b/>
      <w:noProof/>
      <w:color w:val="000000" w:themeColor="tex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A22"/>
    <w:rPr>
      <w:rFonts w:ascii="Georgia" w:eastAsiaTheme="majorEastAsia" w:hAnsi="Georgia" w:cstheme="majorBidi"/>
      <w:b/>
      <w:bCs/>
      <w:color w:val="000000" w:themeColor="text1"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A22"/>
    <w:rPr>
      <w:rFonts w:ascii="Georgia" w:eastAsiaTheme="majorEastAsia" w:hAnsi="Georgia" w:cstheme="majorBidi"/>
      <w:bCs/>
      <w:i/>
      <w:color w:val="000000" w:themeColor="text1"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A22"/>
    <w:rPr>
      <w:rFonts w:asciiTheme="majorHAnsi" w:eastAsiaTheme="majorEastAsia" w:hAnsiTheme="majorHAnsi" w:cstheme="majorBidi"/>
      <w:color w:val="1F3763" w:themeColor="accent1" w:themeShade="7F"/>
      <w:sz w:val="24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A22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A22"/>
    <w:rPr>
      <w:rFonts w:asciiTheme="majorHAnsi" w:eastAsiaTheme="majorEastAsia" w:hAnsiTheme="majorHAnsi" w:cstheme="majorBidi"/>
      <w:i/>
      <w:iCs/>
      <w:color w:val="404040" w:themeColor="text1" w:themeTint="BF"/>
      <w:sz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A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A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0A22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F0A2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Georgia" w:eastAsiaTheme="majorEastAsia" w:hAnsi="Georgia" w:cstheme="majorBidi"/>
      <w:b/>
      <w:color w:val="000000" w:themeColor="text1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0A22"/>
    <w:rPr>
      <w:rFonts w:ascii="Georgia" w:eastAsiaTheme="majorEastAsia" w:hAnsi="Georgia" w:cstheme="majorBidi"/>
      <w:b/>
      <w:color w:val="000000" w:themeColor="text1"/>
      <w:spacing w:val="5"/>
      <w:kern w:val="28"/>
      <w:sz w:val="48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A22"/>
    <w:pPr>
      <w:numPr>
        <w:ilvl w:val="1"/>
      </w:numPr>
    </w:pPr>
    <w:rPr>
      <w:rFonts w:asciiTheme="majorHAnsi" w:eastAsiaTheme="majorEastAsia" w:hAnsiTheme="majorHAnsi" w:cstheme="majorBidi"/>
      <w:b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0A22"/>
    <w:rPr>
      <w:rFonts w:asciiTheme="majorHAnsi" w:eastAsiaTheme="majorEastAsia" w:hAnsiTheme="majorHAnsi" w:cstheme="majorBidi"/>
      <w:b/>
      <w:iCs/>
      <w:color w:val="000000" w:themeColor="text1"/>
      <w:spacing w:val="15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7F0A22"/>
    <w:rPr>
      <w:b/>
      <w:bCs/>
    </w:rPr>
  </w:style>
  <w:style w:type="character" w:styleId="Emphasis">
    <w:name w:val="Emphasis"/>
    <w:basedOn w:val="DefaultParagraphFont"/>
    <w:uiPriority w:val="20"/>
    <w:qFormat/>
    <w:rsid w:val="007F0A2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F0A22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F0A22"/>
    <w:rPr>
      <w:rFonts w:eastAsiaTheme="minorEastAsia"/>
      <w:i/>
      <w:iCs/>
      <w:color w:val="000000" w:themeColor="text1"/>
      <w:sz w:val="24"/>
      <w:lang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0A22"/>
    <w:pPr>
      <w:outlineLvl w:val="9"/>
    </w:pPr>
    <w:rPr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7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b@drw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arbarab@drw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DE1A0DEB61E54C9BAEFBCC5DE22B9B" ma:contentTypeVersion="12" ma:contentTypeDescription="Create a new document." ma:contentTypeScope="" ma:versionID="f55dafff45dd7d6962e60b9b9c07d5f4">
  <xsd:schema xmlns:xsd="http://www.w3.org/2001/XMLSchema" xmlns:xs="http://www.w3.org/2001/XMLSchema" xmlns:p="http://schemas.microsoft.com/office/2006/metadata/properties" xmlns:ns2="56931245-e89b-4302-b86a-0667a174e7ff" xmlns:ns3="996c248a-da7b-4e53-a400-50d11546c738" targetNamespace="http://schemas.microsoft.com/office/2006/metadata/properties" ma:root="true" ma:fieldsID="ee7001fe17202cf2e5dd81608a163d4d" ns2:_="" ns3:_="">
    <xsd:import namespace="56931245-e89b-4302-b86a-0667a174e7ff"/>
    <xsd:import namespace="996c248a-da7b-4e53-a400-50d11546c7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31245-e89b-4302-b86a-0667a174e7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c248a-da7b-4e53-a400-50d11546c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3516EC-8CB7-4890-A3B6-1DCB1E2A9F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B7DD47-B74E-4150-A518-E55CC1296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31245-e89b-4302-b86a-0667a174e7ff"/>
    <ds:schemaRef ds:uri="996c248a-da7b-4e53-a400-50d11546c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078314-05ED-45A8-8E5A-ACCB8350E9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Beckert</dc:creator>
  <cp:keywords/>
  <dc:description/>
  <cp:lastModifiedBy>Barbara Beckert</cp:lastModifiedBy>
  <cp:revision>2</cp:revision>
  <dcterms:created xsi:type="dcterms:W3CDTF">2020-10-13T11:41:00Z</dcterms:created>
  <dcterms:modified xsi:type="dcterms:W3CDTF">2020-10-13T11:41:00Z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0x010100B7DE1A0DEB61E54C9BAEFBCC5DE22B9B</vt:lpwstr>
  </property>
</Properties>
</file>