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E4C" w14:textId="1DBFBC83" w:rsidR="00816A60" w:rsidRDefault="008A2F3F" w:rsidP="008A2F3F">
      <w:pPr>
        <w:jc w:val="center"/>
        <w:rPr>
          <w:rFonts w:cstheme="minorHAnsi"/>
          <w:b/>
          <w:sz w:val="28"/>
          <w:szCs w:val="28"/>
        </w:rPr>
      </w:pPr>
      <w:r w:rsidRPr="008A22E2">
        <w:rPr>
          <w:rFonts w:cstheme="minorHAnsi"/>
          <w:b/>
          <w:sz w:val="32"/>
          <w:szCs w:val="32"/>
        </w:rPr>
        <w:t>Milwaukee Mental Health Task Force</w:t>
      </w:r>
      <w:r w:rsidRPr="008A22E2">
        <w:rPr>
          <w:rFonts w:cstheme="minorHAnsi"/>
          <w:b/>
          <w:sz w:val="32"/>
          <w:szCs w:val="32"/>
        </w:rPr>
        <w:br/>
      </w:r>
      <w:r w:rsidR="00B07477">
        <w:rPr>
          <w:rFonts w:cstheme="minorHAnsi"/>
          <w:b/>
          <w:sz w:val="28"/>
          <w:szCs w:val="28"/>
        </w:rPr>
        <w:t>Janu</w:t>
      </w:r>
      <w:r w:rsidR="00E7423D">
        <w:rPr>
          <w:rFonts w:cstheme="minorHAnsi"/>
          <w:b/>
          <w:sz w:val="28"/>
          <w:szCs w:val="28"/>
        </w:rPr>
        <w:t>a</w:t>
      </w:r>
      <w:r w:rsidR="00B07477">
        <w:rPr>
          <w:rFonts w:cstheme="minorHAnsi"/>
          <w:b/>
          <w:sz w:val="28"/>
          <w:szCs w:val="28"/>
        </w:rPr>
        <w:t>ry 8</w:t>
      </w:r>
      <w:r w:rsidR="00E727BA" w:rsidRPr="004036A1">
        <w:rPr>
          <w:rFonts w:cstheme="minorHAnsi"/>
          <w:b/>
          <w:sz w:val="28"/>
          <w:szCs w:val="28"/>
        </w:rPr>
        <w:t>, 201</w:t>
      </w:r>
      <w:r w:rsidR="00E7423D">
        <w:rPr>
          <w:rFonts w:cstheme="minorHAnsi"/>
          <w:b/>
          <w:sz w:val="28"/>
          <w:szCs w:val="28"/>
        </w:rPr>
        <w:t>9</w:t>
      </w:r>
      <w:r w:rsidR="000364D6" w:rsidRPr="004036A1">
        <w:rPr>
          <w:rFonts w:cstheme="minorHAnsi"/>
          <w:b/>
          <w:sz w:val="28"/>
          <w:szCs w:val="28"/>
        </w:rPr>
        <w:t xml:space="preserve"> </w:t>
      </w:r>
      <w:r w:rsidRPr="004036A1">
        <w:rPr>
          <w:rFonts w:cstheme="minorHAnsi"/>
          <w:b/>
          <w:sz w:val="28"/>
          <w:szCs w:val="28"/>
        </w:rPr>
        <w:t>Agenda</w:t>
      </w:r>
      <w:r w:rsidR="00CC5284">
        <w:rPr>
          <w:rFonts w:cstheme="minorHAnsi"/>
          <w:b/>
          <w:sz w:val="28"/>
          <w:szCs w:val="28"/>
        </w:rPr>
        <w:t xml:space="preserve"> </w:t>
      </w:r>
    </w:p>
    <w:p w14:paraId="3FCC05DB" w14:textId="77777777" w:rsidR="00322936" w:rsidRPr="00D56AB5" w:rsidRDefault="00322936" w:rsidP="008A2F3F">
      <w:pPr>
        <w:jc w:val="center"/>
        <w:rPr>
          <w:rFonts w:cstheme="minorHAnsi"/>
          <w:b/>
          <w:sz w:val="20"/>
          <w:szCs w:val="20"/>
        </w:rPr>
      </w:pPr>
    </w:p>
    <w:p w14:paraId="277118DD" w14:textId="76EE8D5F" w:rsidR="00EE076D" w:rsidRPr="001105FC" w:rsidRDefault="000048F4" w:rsidP="00B105FD">
      <w:pPr>
        <w:numPr>
          <w:ilvl w:val="0"/>
          <w:numId w:val="5"/>
        </w:numPr>
        <w:spacing w:after="0" w:line="240" w:lineRule="auto"/>
        <w:ind w:right="-432"/>
        <w:rPr>
          <w:rFonts w:eastAsia="Times New Roman" w:cstheme="minorHAnsi"/>
          <w:sz w:val="28"/>
          <w:szCs w:val="28"/>
        </w:rPr>
      </w:pPr>
      <w:r w:rsidRPr="001105FC">
        <w:rPr>
          <w:rFonts w:eastAsia="Times New Roman" w:cstheme="minorHAnsi"/>
          <w:b/>
          <w:sz w:val="28"/>
          <w:szCs w:val="28"/>
        </w:rPr>
        <w:t xml:space="preserve">Welcome and </w:t>
      </w:r>
      <w:r w:rsidR="00537649" w:rsidRPr="001105FC">
        <w:rPr>
          <w:rFonts w:eastAsia="Times New Roman" w:cstheme="minorHAnsi"/>
          <w:b/>
          <w:sz w:val="28"/>
          <w:szCs w:val="28"/>
        </w:rPr>
        <w:t>Introductions</w:t>
      </w:r>
      <w:r w:rsidR="006446BD" w:rsidRPr="001105FC">
        <w:rPr>
          <w:rFonts w:eastAsia="Times New Roman" w:cstheme="minorHAnsi"/>
          <w:b/>
          <w:sz w:val="28"/>
          <w:szCs w:val="28"/>
        </w:rPr>
        <w:t>,</w:t>
      </w:r>
      <w:r w:rsidR="006446BD" w:rsidRPr="001105FC">
        <w:rPr>
          <w:rFonts w:eastAsia="Times New Roman" w:cstheme="minorHAnsi"/>
          <w:sz w:val="32"/>
          <w:szCs w:val="32"/>
        </w:rPr>
        <w:t xml:space="preserve"> </w:t>
      </w:r>
      <w:r w:rsidR="00445254" w:rsidRPr="001105FC">
        <w:rPr>
          <w:rFonts w:eastAsia="Times New Roman" w:cstheme="minorHAnsi"/>
          <w:sz w:val="28"/>
          <w:szCs w:val="28"/>
        </w:rPr>
        <w:t>Mary Neubauer</w:t>
      </w:r>
      <w:r w:rsidR="003A6A53" w:rsidRPr="001105FC">
        <w:rPr>
          <w:rFonts w:eastAsia="Times New Roman" w:cstheme="minorHAnsi"/>
          <w:sz w:val="28"/>
          <w:szCs w:val="28"/>
        </w:rPr>
        <w:t xml:space="preserve"> </w:t>
      </w:r>
      <w:r w:rsidR="00C609A1">
        <w:rPr>
          <w:rFonts w:eastAsia="Times New Roman" w:cstheme="minorHAnsi"/>
          <w:sz w:val="28"/>
          <w:szCs w:val="28"/>
        </w:rPr>
        <w:t>&amp;</w:t>
      </w:r>
      <w:r w:rsidR="003A6A53" w:rsidRPr="001105FC">
        <w:rPr>
          <w:rFonts w:eastAsia="Times New Roman" w:cstheme="minorHAnsi"/>
          <w:sz w:val="28"/>
          <w:szCs w:val="28"/>
        </w:rPr>
        <w:t xml:space="preserve"> </w:t>
      </w:r>
      <w:r w:rsidR="004B6C23" w:rsidRPr="001105FC">
        <w:rPr>
          <w:rFonts w:eastAsia="Times New Roman" w:cstheme="minorHAnsi"/>
          <w:sz w:val="28"/>
          <w:szCs w:val="28"/>
        </w:rPr>
        <w:t>Jeanne Lowry</w:t>
      </w:r>
      <w:r w:rsidR="003A6A53" w:rsidRPr="001105FC">
        <w:rPr>
          <w:rFonts w:eastAsia="Times New Roman" w:cstheme="minorHAnsi"/>
          <w:sz w:val="28"/>
          <w:szCs w:val="28"/>
        </w:rPr>
        <w:t>,</w:t>
      </w:r>
      <w:r w:rsidR="006446BD" w:rsidRPr="001105FC">
        <w:rPr>
          <w:rFonts w:eastAsia="Times New Roman" w:cstheme="minorHAnsi"/>
          <w:sz w:val="28"/>
          <w:szCs w:val="28"/>
        </w:rPr>
        <w:t xml:space="preserve"> Co-chair</w:t>
      </w:r>
      <w:r w:rsidR="00E727BA" w:rsidRPr="001105FC">
        <w:rPr>
          <w:rFonts w:eastAsia="Times New Roman" w:cstheme="minorHAnsi"/>
          <w:sz w:val="28"/>
          <w:szCs w:val="28"/>
        </w:rPr>
        <w:t>s</w:t>
      </w:r>
      <w:r w:rsidRPr="001105FC">
        <w:rPr>
          <w:rFonts w:eastAsia="Times New Roman" w:cstheme="minorHAnsi"/>
          <w:sz w:val="28"/>
          <w:szCs w:val="28"/>
        </w:rPr>
        <w:t xml:space="preserve"> (3 – 3:1</w:t>
      </w:r>
      <w:r w:rsidR="00DB1B71" w:rsidRPr="001105FC">
        <w:rPr>
          <w:rFonts w:eastAsia="Times New Roman" w:cstheme="minorHAnsi"/>
          <w:sz w:val="28"/>
          <w:szCs w:val="28"/>
        </w:rPr>
        <w:t>5</w:t>
      </w:r>
      <w:r w:rsidR="008A2F3F" w:rsidRPr="001105FC">
        <w:rPr>
          <w:rFonts w:eastAsia="Times New Roman" w:cstheme="minorHAnsi"/>
          <w:sz w:val="28"/>
          <w:szCs w:val="28"/>
        </w:rPr>
        <w:t>)</w:t>
      </w:r>
    </w:p>
    <w:p w14:paraId="542B72FA" w14:textId="1C368A13" w:rsidR="003B425C" w:rsidRDefault="00E7423D" w:rsidP="00F065A0">
      <w:pPr>
        <w:pStyle w:val="PlainText"/>
        <w:numPr>
          <w:ilvl w:val="0"/>
          <w:numId w:val="30"/>
        </w:numPr>
        <w:rPr>
          <w:sz w:val="28"/>
          <w:szCs w:val="28"/>
        </w:rPr>
      </w:pPr>
      <w:r w:rsidRPr="00E7423D">
        <w:rPr>
          <w:sz w:val="28"/>
          <w:szCs w:val="28"/>
        </w:rPr>
        <w:t xml:space="preserve">Thank you to contributors </w:t>
      </w:r>
      <w:r w:rsidR="00263279">
        <w:rPr>
          <w:sz w:val="28"/>
          <w:szCs w:val="28"/>
        </w:rPr>
        <w:t xml:space="preserve">to </w:t>
      </w:r>
      <w:r w:rsidRPr="00E7423D">
        <w:rPr>
          <w:sz w:val="28"/>
          <w:szCs w:val="28"/>
        </w:rPr>
        <w:t xml:space="preserve">our Sox </w:t>
      </w:r>
      <w:proofErr w:type="spellStart"/>
      <w:r w:rsidRPr="00E7423D">
        <w:rPr>
          <w:sz w:val="28"/>
          <w:szCs w:val="28"/>
        </w:rPr>
        <w:t>Rox</w:t>
      </w:r>
      <w:proofErr w:type="spellEnd"/>
      <w:r w:rsidRPr="00E7423D">
        <w:rPr>
          <w:sz w:val="28"/>
          <w:szCs w:val="28"/>
        </w:rPr>
        <w:t xml:space="preserve"> and Time of the Month Club donation drive:  7,583 tampons and pads and 1,025 socks</w:t>
      </w:r>
      <w:r w:rsidR="00EA4531" w:rsidRPr="00E7423D">
        <w:rPr>
          <w:sz w:val="28"/>
          <w:szCs w:val="28"/>
        </w:rPr>
        <w:t xml:space="preserve">  </w:t>
      </w:r>
    </w:p>
    <w:p w14:paraId="735BAB01" w14:textId="4E3328FB" w:rsidR="00263279" w:rsidRDefault="00263279" w:rsidP="00F065A0">
      <w:pPr>
        <w:pStyle w:val="PlainTex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Our next meeting is </w:t>
      </w:r>
      <w:r w:rsidR="00EB6C80">
        <w:rPr>
          <w:sz w:val="28"/>
          <w:szCs w:val="28"/>
        </w:rPr>
        <w:t xml:space="preserve">Tuesday, </w:t>
      </w:r>
      <w:r w:rsidR="005C7A2A">
        <w:rPr>
          <w:sz w:val="28"/>
          <w:szCs w:val="28"/>
        </w:rPr>
        <w:t>February 12, 3 – 5 PM at Independence</w:t>
      </w:r>
      <w:r w:rsidR="005C7A2A">
        <w:rPr>
          <w:i/>
          <w:sz w:val="28"/>
          <w:szCs w:val="28"/>
        </w:rPr>
        <w:t>First</w:t>
      </w:r>
      <w:r w:rsidR="005C7A2A">
        <w:rPr>
          <w:sz w:val="28"/>
          <w:szCs w:val="28"/>
        </w:rPr>
        <w:t xml:space="preserve"> and will include a speaker from the Hmong </w:t>
      </w:r>
      <w:proofErr w:type="gramStart"/>
      <w:r w:rsidR="005C7A2A">
        <w:rPr>
          <w:sz w:val="28"/>
          <w:szCs w:val="28"/>
        </w:rPr>
        <w:t>community</w:t>
      </w:r>
      <w:r w:rsidR="00EB6C80">
        <w:rPr>
          <w:sz w:val="28"/>
          <w:szCs w:val="28"/>
        </w:rPr>
        <w:t>,  and</w:t>
      </w:r>
      <w:proofErr w:type="gramEnd"/>
      <w:r w:rsidR="00EB6C80">
        <w:rPr>
          <w:sz w:val="28"/>
          <w:szCs w:val="28"/>
        </w:rPr>
        <w:t xml:space="preserve"> will include dialogue regarding behavioral health/ crisis services redesign</w:t>
      </w:r>
      <w:r w:rsidR="005C7A2A">
        <w:rPr>
          <w:sz w:val="28"/>
          <w:szCs w:val="28"/>
        </w:rPr>
        <w:t xml:space="preserve">.  </w:t>
      </w:r>
    </w:p>
    <w:p w14:paraId="4C7A850E" w14:textId="7CA07B04" w:rsidR="00EB6C80" w:rsidRDefault="00EB6C80" w:rsidP="00EB6C80">
      <w:pPr>
        <w:pStyle w:val="PlainTex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Save the </w:t>
      </w:r>
      <w:proofErr w:type="gramStart"/>
      <w:r>
        <w:rPr>
          <w:sz w:val="28"/>
          <w:szCs w:val="28"/>
        </w:rPr>
        <w:t>D</w:t>
      </w:r>
      <w:r w:rsidRPr="00E7423D">
        <w:rPr>
          <w:sz w:val="28"/>
          <w:szCs w:val="28"/>
        </w:rPr>
        <w:t>ate  -</w:t>
      </w:r>
      <w:proofErr w:type="gramEnd"/>
      <w:r w:rsidRPr="00E7423D">
        <w:rPr>
          <w:sz w:val="28"/>
          <w:szCs w:val="28"/>
        </w:rPr>
        <w:t xml:space="preserve"> Mental Health Board Listening Session on Crisis Redesign, January 24, 4:30 PM, Washington Park Senior Center</w:t>
      </w:r>
    </w:p>
    <w:p w14:paraId="06BE7DC3" w14:textId="77777777" w:rsidR="00D56AB5" w:rsidRPr="00EA4531" w:rsidRDefault="00D56AB5" w:rsidP="00D56AB5">
      <w:pPr>
        <w:pStyle w:val="PlainText"/>
        <w:ind w:left="1440"/>
        <w:rPr>
          <w:sz w:val="28"/>
          <w:szCs w:val="28"/>
        </w:rPr>
      </w:pPr>
    </w:p>
    <w:p w14:paraId="16F5D954" w14:textId="77777777" w:rsidR="00EA4531" w:rsidRPr="003B425C" w:rsidRDefault="00EA4531" w:rsidP="00EA4531">
      <w:pPr>
        <w:pStyle w:val="PlainText"/>
        <w:rPr>
          <w:sz w:val="28"/>
          <w:szCs w:val="28"/>
        </w:rPr>
      </w:pPr>
    </w:p>
    <w:p w14:paraId="6CC2938D" w14:textId="77777777" w:rsidR="00AB46F0" w:rsidRDefault="00E7423D" w:rsidP="00E7423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E7423D">
        <w:rPr>
          <w:rFonts w:eastAsia="Times New Roman"/>
          <w:b/>
          <w:bCs/>
          <w:i/>
          <w:iCs/>
          <w:sz w:val="28"/>
          <w:szCs w:val="28"/>
        </w:rPr>
        <w:t>Briefing on Milwaukee County Crisis Line and Impact 211</w:t>
      </w:r>
      <w:r w:rsidRPr="00E7423D">
        <w:rPr>
          <w:rFonts w:eastAsia="Times New Roman"/>
          <w:sz w:val="28"/>
          <w:szCs w:val="28"/>
        </w:rPr>
        <w:t xml:space="preserve">, </w:t>
      </w:r>
      <w:r w:rsidR="00EB6C80">
        <w:rPr>
          <w:rFonts w:eastAsia="Times New Roman"/>
          <w:sz w:val="28"/>
          <w:szCs w:val="28"/>
        </w:rPr>
        <w:t>(3:15 – 3:45)</w:t>
      </w:r>
    </w:p>
    <w:p w14:paraId="6A88CAA2" w14:textId="77777777" w:rsidR="00AB46F0" w:rsidRDefault="00E7423D" w:rsidP="00AB46F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8"/>
          <w:szCs w:val="28"/>
        </w:rPr>
      </w:pPr>
      <w:r w:rsidRPr="00E7423D">
        <w:rPr>
          <w:rFonts w:eastAsia="Times New Roman"/>
          <w:sz w:val="28"/>
          <w:szCs w:val="28"/>
        </w:rPr>
        <w:t>Amy Lorenz, MSSW, LCSW Deputy Administrator, CARS Milwaukee County Behavioral Health Division</w:t>
      </w:r>
    </w:p>
    <w:p w14:paraId="4228F255" w14:textId="5C4F5550" w:rsidR="00E7423D" w:rsidRPr="00E7423D" w:rsidRDefault="00E7423D" w:rsidP="00AB46F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8"/>
          <w:szCs w:val="28"/>
        </w:rPr>
      </w:pPr>
      <w:r w:rsidRPr="00E7423D">
        <w:rPr>
          <w:rFonts w:eastAsia="Times New Roman"/>
          <w:sz w:val="28"/>
          <w:szCs w:val="28"/>
        </w:rPr>
        <w:t>John Hyatt, President &amp; CEO IMPACT</w:t>
      </w:r>
      <w:r w:rsidR="00803B4A">
        <w:rPr>
          <w:rFonts w:eastAsia="Times New Roman"/>
          <w:sz w:val="28"/>
          <w:szCs w:val="28"/>
        </w:rPr>
        <w:t xml:space="preserve"> </w:t>
      </w:r>
    </w:p>
    <w:p w14:paraId="37E56D89" w14:textId="77777777" w:rsidR="00E7423D" w:rsidRDefault="00E7423D" w:rsidP="00E7423D">
      <w:pPr>
        <w:rPr>
          <w:sz w:val="28"/>
          <w:szCs w:val="28"/>
        </w:rPr>
      </w:pPr>
    </w:p>
    <w:p w14:paraId="2FEA69A8" w14:textId="77777777" w:rsidR="00E7423D" w:rsidRPr="00E7423D" w:rsidRDefault="00E7423D" w:rsidP="00E7423D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14:paraId="66728FDE" w14:textId="4AE702CA" w:rsidR="00E7423D" w:rsidRDefault="00E7423D" w:rsidP="00E7423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E7423D">
        <w:rPr>
          <w:rFonts w:eastAsia="Times New Roman"/>
          <w:b/>
          <w:bCs/>
          <w:i/>
          <w:iCs/>
          <w:sz w:val="28"/>
          <w:szCs w:val="28"/>
        </w:rPr>
        <w:t>Briefing on Psychiatric Crisis Redesign in Milwaukee County.</w:t>
      </w:r>
      <w:r w:rsidRPr="00E7423D">
        <w:rPr>
          <w:rFonts w:eastAsia="Times New Roman"/>
          <w:sz w:val="28"/>
          <w:szCs w:val="28"/>
        </w:rPr>
        <w:t>  </w:t>
      </w:r>
      <w:r w:rsidR="00803B4A">
        <w:rPr>
          <w:rFonts w:eastAsia="Times New Roman"/>
          <w:sz w:val="28"/>
          <w:szCs w:val="28"/>
        </w:rPr>
        <w:t>(3:45 – 4:45 depending on questions)</w:t>
      </w:r>
    </w:p>
    <w:p w14:paraId="2E49F773" w14:textId="79D25F59" w:rsidR="00E7423D" w:rsidRDefault="00B67C37" w:rsidP="00AB46F0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Rob</w:t>
      </w:r>
      <w:bookmarkStart w:id="0" w:name="_GoBack"/>
      <w:bookmarkEnd w:id="0"/>
      <w:r w:rsidR="00E7423D" w:rsidRPr="00E7423D">
        <w:rPr>
          <w:rFonts w:eastAsia="Times New Roman"/>
          <w:sz w:val="28"/>
          <w:szCs w:val="28"/>
        </w:rPr>
        <w:t xml:space="preserve"> Henken, Pres</w:t>
      </w:r>
      <w:r w:rsidR="00E7423D">
        <w:rPr>
          <w:rFonts w:eastAsia="Times New Roman"/>
          <w:sz w:val="28"/>
          <w:szCs w:val="28"/>
        </w:rPr>
        <w:t>ident – Wisconsin Policy Forum</w:t>
      </w:r>
    </w:p>
    <w:p w14:paraId="25AFD0D4" w14:textId="383988FA" w:rsidR="00E7423D" w:rsidRDefault="00E7423D" w:rsidP="00AB46F0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sz w:val="28"/>
          <w:szCs w:val="28"/>
        </w:rPr>
      </w:pPr>
      <w:r w:rsidRPr="00E7423D">
        <w:rPr>
          <w:rFonts w:eastAsia="Times New Roman"/>
          <w:sz w:val="28"/>
          <w:szCs w:val="28"/>
        </w:rPr>
        <w:t>Mary Jo Meyers, Director Department of Health and Human Ser</w:t>
      </w:r>
      <w:r>
        <w:rPr>
          <w:rFonts w:eastAsia="Times New Roman"/>
          <w:sz w:val="28"/>
          <w:szCs w:val="28"/>
        </w:rPr>
        <w:t>vices</w:t>
      </w:r>
    </w:p>
    <w:p w14:paraId="77A8059F" w14:textId="27D6F9C4" w:rsidR="00E7423D" w:rsidRPr="00E7423D" w:rsidRDefault="00E7423D" w:rsidP="00AB46F0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sz w:val="28"/>
          <w:szCs w:val="28"/>
        </w:rPr>
      </w:pPr>
      <w:r w:rsidRPr="00E7423D">
        <w:rPr>
          <w:rFonts w:eastAsia="Times New Roman"/>
          <w:sz w:val="28"/>
          <w:szCs w:val="28"/>
        </w:rPr>
        <w:t>Mike Lappen, Administrator Milwaukee Co</w:t>
      </w:r>
      <w:r>
        <w:rPr>
          <w:rFonts w:eastAsia="Times New Roman"/>
          <w:sz w:val="28"/>
          <w:szCs w:val="28"/>
        </w:rPr>
        <w:t>unty Behavioral Health Division</w:t>
      </w:r>
    </w:p>
    <w:p w14:paraId="1B090202" w14:textId="66A5856C" w:rsidR="00EA4531" w:rsidRDefault="00EA4531" w:rsidP="00EA4531">
      <w:pPr>
        <w:spacing w:after="0" w:line="240" w:lineRule="auto"/>
        <w:rPr>
          <w:sz w:val="28"/>
          <w:szCs w:val="28"/>
        </w:rPr>
      </w:pPr>
    </w:p>
    <w:p w14:paraId="76FC75B8" w14:textId="13C0858F" w:rsidR="00B96A7F" w:rsidRDefault="007C0E86" w:rsidP="007C0E8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reports on psychiatric crisis redesign are posted on the Wisconsin Policy Forum web site at  </w:t>
      </w:r>
      <w:hyperlink r:id="rId8" w:history="1">
        <w:r w:rsidRPr="00B807DA">
          <w:rPr>
            <w:rStyle w:val="Hyperlink"/>
            <w:sz w:val="28"/>
            <w:szCs w:val="28"/>
          </w:rPr>
          <w:t>https://wispolicyforum.org/research/psychiatric-crisis-redesign-in-milwaukee-county-phase-i-report/</w:t>
        </w:r>
      </w:hyperlink>
    </w:p>
    <w:p w14:paraId="1722EE86" w14:textId="77777777" w:rsidR="00B96A7F" w:rsidRDefault="00B96A7F" w:rsidP="00EA4531">
      <w:pPr>
        <w:spacing w:after="0" w:line="240" w:lineRule="auto"/>
        <w:rPr>
          <w:sz w:val="28"/>
          <w:szCs w:val="28"/>
        </w:rPr>
      </w:pPr>
    </w:p>
    <w:p w14:paraId="710CEFC4" w14:textId="426AF8FE" w:rsidR="00EA4531" w:rsidRPr="00322936" w:rsidRDefault="00EA4531" w:rsidP="0032293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22936">
        <w:rPr>
          <w:b/>
          <w:sz w:val="28"/>
          <w:szCs w:val="28"/>
        </w:rPr>
        <w:t>Policy Updates</w:t>
      </w:r>
      <w:proofErr w:type="gramStart"/>
      <w:r w:rsidR="00322936">
        <w:rPr>
          <w:sz w:val="28"/>
          <w:szCs w:val="28"/>
        </w:rPr>
        <w:t xml:space="preserve">   </w:t>
      </w:r>
      <w:r w:rsidR="00B96A7F">
        <w:rPr>
          <w:sz w:val="28"/>
          <w:szCs w:val="28"/>
        </w:rPr>
        <w:t>(</w:t>
      </w:r>
      <w:proofErr w:type="gramEnd"/>
      <w:r w:rsidR="00B96A7F">
        <w:rPr>
          <w:sz w:val="28"/>
          <w:szCs w:val="28"/>
        </w:rPr>
        <w:t>see packet)</w:t>
      </w:r>
    </w:p>
    <w:p w14:paraId="3B02C9CC" w14:textId="088D96BA" w:rsidR="006C463A" w:rsidRDefault="006C463A" w:rsidP="006C463A">
      <w:pPr>
        <w:pStyle w:val="ListParagraph"/>
        <w:rPr>
          <w:sz w:val="28"/>
          <w:szCs w:val="28"/>
        </w:rPr>
      </w:pPr>
      <w:bookmarkStart w:id="1" w:name="OLE_LINK3"/>
    </w:p>
    <w:p w14:paraId="3ADC037C" w14:textId="257E8271" w:rsidR="00B96A7F" w:rsidRDefault="00B96A7F" w:rsidP="006C463A">
      <w:pPr>
        <w:pStyle w:val="ListParagraph"/>
        <w:rPr>
          <w:sz w:val="28"/>
          <w:szCs w:val="28"/>
        </w:rPr>
      </w:pPr>
    </w:p>
    <w:p w14:paraId="015EED17" w14:textId="69774A8C" w:rsidR="00B96A7F" w:rsidRDefault="00B96A7F" w:rsidP="00B96A7F">
      <w:pPr>
        <w:pStyle w:val="ListParagraph"/>
        <w:ind w:left="0"/>
        <w:rPr>
          <w:sz w:val="28"/>
          <w:szCs w:val="28"/>
        </w:rPr>
      </w:pPr>
    </w:p>
    <w:p w14:paraId="77385721" w14:textId="611763FA" w:rsidR="00B96A7F" w:rsidRPr="00B96A7F" w:rsidRDefault="00B96A7F" w:rsidP="00B96A7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B96A7F">
        <w:rPr>
          <w:rFonts w:eastAsia="Times New Roman"/>
          <w:b/>
          <w:bCs/>
          <w:sz w:val="28"/>
          <w:szCs w:val="28"/>
        </w:rPr>
        <w:t>Tour of IMPACT 211 Call Center</w:t>
      </w:r>
      <w:r w:rsidR="00EB6C80">
        <w:rPr>
          <w:rFonts w:eastAsia="Times New Roman"/>
          <w:b/>
          <w:bCs/>
          <w:sz w:val="28"/>
          <w:szCs w:val="28"/>
        </w:rPr>
        <w:t xml:space="preserve"> – </w:t>
      </w:r>
      <w:r w:rsidR="00EB6C80">
        <w:rPr>
          <w:rFonts w:eastAsia="Times New Roman"/>
          <w:bCs/>
          <w:sz w:val="28"/>
          <w:szCs w:val="28"/>
        </w:rPr>
        <w:t>all are invited to attend!</w:t>
      </w:r>
    </w:p>
    <w:p w14:paraId="2073D2A6" w14:textId="77777777" w:rsidR="00B96A7F" w:rsidRDefault="00B96A7F" w:rsidP="00B96A7F">
      <w:pPr>
        <w:pStyle w:val="ListParagraph"/>
        <w:ind w:left="0"/>
        <w:rPr>
          <w:sz w:val="28"/>
          <w:szCs w:val="28"/>
        </w:rPr>
      </w:pPr>
    </w:p>
    <w:bookmarkEnd w:id="1"/>
    <w:sectPr w:rsidR="00B96A7F" w:rsidSect="00802749">
      <w:pgSz w:w="12240" w:h="15840"/>
      <w:pgMar w:top="1152" w:right="1440" w:bottom="720" w:left="100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A4"/>
    <w:multiLevelType w:val="hybridMultilevel"/>
    <w:tmpl w:val="A75C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838"/>
    <w:multiLevelType w:val="hybridMultilevel"/>
    <w:tmpl w:val="2AF67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6183"/>
    <w:multiLevelType w:val="hybridMultilevel"/>
    <w:tmpl w:val="C384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25751"/>
    <w:multiLevelType w:val="hybridMultilevel"/>
    <w:tmpl w:val="3D6E1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40D1F"/>
    <w:multiLevelType w:val="hybridMultilevel"/>
    <w:tmpl w:val="3DAA0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84AB4"/>
    <w:multiLevelType w:val="hybridMultilevel"/>
    <w:tmpl w:val="30686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CB3604"/>
    <w:multiLevelType w:val="hybridMultilevel"/>
    <w:tmpl w:val="5F442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23D63"/>
    <w:multiLevelType w:val="hybridMultilevel"/>
    <w:tmpl w:val="8FDEC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0367D"/>
    <w:multiLevelType w:val="hybridMultilevel"/>
    <w:tmpl w:val="35E4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80A2E"/>
    <w:multiLevelType w:val="hybridMultilevel"/>
    <w:tmpl w:val="7E96A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93522"/>
    <w:multiLevelType w:val="hybridMultilevel"/>
    <w:tmpl w:val="E13C4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9277B4"/>
    <w:multiLevelType w:val="hybridMultilevel"/>
    <w:tmpl w:val="2A74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24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FC5AE2"/>
    <w:multiLevelType w:val="hybridMultilevel"/>
    <w:tmpl w:val="CD0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C501E"/>
    <w:multiLevelType w:val="hybridMultilevel"/>
    <w:tmpl w:val="A874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56605"/>
    <w:multiLevelType w:val="hybridMultilevel"/>
    <w:tmpl w:val="C36ED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4652DE"/>
    <w:multiLevelType w:val="hybridMultilevel"/>
    <w:tmpl w:val="B6BCD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DD22EC"/>
    <w:multiLevelType w:val="hybridMultilevel"/>
    <w:tmpl w:val="F0826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FC10CC"/>
    <w:multiLevelType w:val="hybridMultilevel"/>
    <w:tmpl w:val="1186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0593B"/>
    <w:multiLevelType w:val="hybridMultilevel"/>
    <w:tmpl w:val="CA1A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B97B08"/>
    <w:multiLevelType w:val="hybridMultilevel"/>
    <w:tmpl w:val="61E8A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D33C7"/>
    <w:multiLevelType w:val="hybridMultilevel"/>
    <w:tmpl w:val="3432D0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2E6AF5"/>
    <w:multiLevelType w:val="hybridMultilevel"/>
    <w:tmpl w:val="1E4A4A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5678B1"/>
    <w:multiLevelType w:val="hybridMultilevel"/>
    <w:tmpl w:val="612E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E037B"/>
    <w:multiLevelType w:val="hybridMultilevel"/>
    <w:tmpl w:val="74CE6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A43D2"/>
    <w:multiLevelType w:val="hybridMultilevel"/>
    <w:tmpl w:val="41D03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36AC2"/>
    <w:multiLevelType w:val="hybridMultilevel"/>
    <w:tmpl w:val="C4080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23DAE"/>
    <w:multiLevelType w:val="hybridMultilevel"/>
    <w:tmpl w:val="DD7A0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22539"/>
    <w:multiLevelType w:val="hybridMultilevel"/>
    <w:tmpl w:val="0FDCB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4B1339"/>
    <w:multiLevelType w:val="hybridMultilevel"/>
    <w:tmpl w:val="8EE46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C64DA"/>
    <w:multiLevelType w:val="hybridMultilevel"/>
    <w:tmpl w:val="0B10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0760E"/>
    <w:multiLevelType w:val="hybridMultilevel"/>
    <w:tmpl w:val="89F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4"/>
  </w:num>
  <w:num w:numId="4">
    <w:abstractNumId w:val="26"/>
  </w:num>
  <w:num w:numId="5">
    <w:abstractNumId w:val="29"/>
  </w:num>
  <w:num w:numId="6">
    <w:abstractNumId w:val="3"/>
  </w:num>
  <w:num w:numId="7">
    <w:abstractNumId w:val="11"/>
  </w:num>
  <w:num w:numId="8">
    <w:abstractNumId w:val="6"/>
  </w:num>
  <w:num w:numId="9">
    <w:abstractNumId w:val="22"/>
  </w:num>
  <w:num w:numId="10">
    <w:abstractNumId w:val="4"/>
  </w:num>
  <w:num w:numId="11">
    <w:abstractNumId w:val="12"/>
  </w:num>
  <w:num w:numId="12">
    <w:abstractNumId w:val="25"/>
  </w:num>
  <w:num w:numId="13">
    <w:abstractNumId w:val="16"/>
  </w:num>
  <w:num w:numId="14">
    <w:abstractNumId w:val="23"/>
  </w:num>
  <w:num w:numId="15">
    <w:abstractNumId w:val="7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"/>
  </w:num>
  <w:num w:numId="20">
    <w:abstractNumId w:val="17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24"/>
  </w:num>
  <w:num w:numId="24">
    <w:abstractNumId w:val="20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</w:num>
  <w:num w:numId="27">
    <w:abstractNumId w:val="18"/>
  </w:num>
  <w:num w:numId="28">
    <w:abstractNumId w:val="1"/>
  </w:num>
  <w:num w:numId="29">
    <w:abstractNumId w:val="1"/>
  </w:num>
  <w:num w:numId="30">
    <w:abstractNumId w:val="10"/>
  </w:num>
  <w:num w:numId="31">
    <w:abstractNumId w:val="27"/>
  </w:num>
  <w:num w:numId="32">
    <w:abstractNumId w:val="21"/>
  </w:num>
  <w:num w:numId="33">
    <w:abstractNumId w:val="0"/>
  </w:num>
  <w:num w:numId="34">
    <w:abstractNumId w:val="30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D6"/>
    <w:rsid w:val="000048F4"/>
    <w:rsid w:val="00023033"/>
    <w:rsid w:val="000236DE"/>
    <w:rsid w:val="000364D6"/>
    <w:rsid w:val="00041025"/>
    <w:rsid w:val="000439F9"/>
    <w:rsid w:val="000530E5"/>
    <w:rsid w:val="00056FE1"/>
    <w:rsid w:val="000704B2"/>
    <w:rsid w:val="0009141F"/>
    <w:rsid w:val="000D3E51"/>
    <w:rsid w:val="000F437E"/>
    <w:rsid w:val="001105FC"/>
    <w:rsid w:val="00154F68"/>
    <w:rsid w:val="00164194"/>
    <w:rsid w:val="00174B52"/>
    <w:rsid w:val="00186657"/>
    <w:rsid w:val="001A093B"/>
    <w:rsid w:val="001B1927"/>
    <w:rsid w:val="001D0E46"/>
    <w:rsid w:val="001F13AC"/>
    <w:rsid w:val="00212DB0"/>
    <w:rsid w:val="00220A32"/>
    <w:rsid w:val="002426E9"/>
    <w:rsid w:val="00245C0B"/>
    <w:rsid w:val="0024794C"/>
    <w:rsid w:val="00263279"/>
    <w:rsid w:val="00272D19"/>
    <w:rsid w:val="00290684"/>
    <w:rsid w:val="00322936"/>
    <w:rsid w:val="003531E2"/>
    <w:rsid w:val="00373005"/>
    <w:rsid w:val="003753AA"/>
    <w:rsid w:val="003A6A53"/>
    <w:rsid w:val="003B425C"/>
    <w:rsid w:val="003C6D6B"/>
    <w:rsid w:val="003D6CBA"/>
    <w:rsid w:val="003D75A5"/>
    <w:rsid w:val="004036A1"/>
    <w:rsid w:val="00412CD7"/>
    <w:rsid w:val="00445254"/>
    <w:rsid w:val="00463042"/>
    <w:rsid w:val="00472D2E"/>
    <w:rsid w:val="004759DC"/>
    <w:rsid w:val="0048135E"/>
    <w:rsid w:val="00482A67"/>
    <w:rsid w:val="00485D35"/>
    <w:rsid w:val="004A4C35"/>
    <w:rsid w:val="004A68A3"/>
    <w:rsid w:val="004B2059"/>
    <w:rsid w:val="004B6C23"/>
    <w:rsid w:val="004D6090"/>
    <w:rsid w:val="004D60EC"/>
    <w:rsid w:val="004E6AA7"/>
    <w:rsid w:val="00520194"/>
    <w:rsid w:val="00537649"/>
    <w:rsid w:val="00555132"/>
    <w:rsid w:val="00561C2B"/>
    <w:rsid w:val="005757EC"/>
    <w:rsid w:val="005A62EE"/>
    <w:rsid w:val="005C69F3"/>
    <w:rsid w:val="005C7A2A"/>
    <w:rsid w:val="00610969"/>
    <w:rsid w:val="006446BD"/>
    <w:rsid w:val="00677951"/>
    <w:rsid w:val="0068000E"/>
    <w:rsid w:val="00686CA3"/>
    <w:rsid w:val="006C2FF2"/>
    <w:rsid w:val="006C463A"/>
    <w:rsid w:val="006E349D"/>
    <w:rsid w:val="00704635"/>
    <w:rsid w:val="0070753A"/>
    <w:rsid w:val="007102CE"/>
    <w:rsid w:val="00713984"/>
    <w:rsid w:val="00722091"/>
    <w:rsid w:val="007958EA"/>
    <w:rsid w:val="007C0E86"/>
    <w:rsid w:val="007F2A0E"/>
    <w:rsid w:val="00802749"/>
    <w:rsid w:val="00803B4A"/>
    <w:rsid w:val="0081299A"/>
    <w:rsid w:val="00816A60"/>
    <w:rsid w:val="00861AA9"/>
    <w:rsid w:val="00864D1F"/>
    <w:rsid w:val="008778D9"/>
    <w:rsid w:val="008A22E2"/>
    <w:rsid w:val="008A2F3F"/>
    <w:rsid w:val="008B544C"/>
    <w:rsid w:val="008E6BA3"/>
    <w:rsid w:val="008F5B76"/>
    <w:rsid w:val="0090138C"/>
    <w:rsid w:val="00914BA6"/>
    <w:rsid w:val="00914D55"/>
    <w:rsid w:val="0098120E"/>
    <w:rsid w:val="00995F6B"/>
    <w:rsid w:val="009D0665"/>
    <w:rsid w:val="00A05D15"/>
    <w:rsid w:val="00A25BBF"/>
    <w:rsid w:val="00A30EE7"/>
    <w:rsid w:val="00A34B19"/>
    <w:rsid w:val="00A50449"/>
    <w:rsid w:val="00A9347B"/>
    <w:rsid w:val="00AB46F0"/>
    <w:rsid w:val="00AD4CB7"/>
    <w:rsid w:val="00B07477"/>
    <w:rsid w:val="00B105FD"/>
    <w:rsid w:val="00B33B68"/>
    <w:rsid w:val="00B42A60"/>
    <w:rsid w:val="00B476CF"/>
    <w:rsid w:val="00B57475"/>
    <w:rsid w:val="00B67C37"/>
    <w:rsid w:val="00B96A7F"/>
    <w:rsid w:val="00BD15D7"/>
    <w:rsid w:val="00BD2327"/>
    <w:rsid w:val="00C02A95"/>
    <w:rsid w:val="00C24ACC"/>
    <w:rsid w:val="00C51B5C"/>
    <w:rsid w:val="00C609A1"/>
    <w:rsid w:val="00C62A42"/>
    <w:rsid w:val="00C70972"/>
    <w:rsid w:val="00C803BE"/>
    <w:rsid w:val="00C8376B"/>
    <w:rsid w:val="00CA3247"/>
    <w:rsid w:val="00CC3A22"/>
    <w:rsid w:val="00CC5284"/>
    <w:rsid w:val="00CD12A6"/>
    <w:rsid w:val="00D0564F"/>
    <w:rsid w:val="00D13296"/>
    <w:rsid w:val="00D14B82"/>
    <w:rsid w:val="00D56AB5"/>
    <w:rsid w:val="00D749B4"/>
    <w:rsid w:val="00DB1B71"/>
    <w:rsid w:val="00DC1FE2"/>
    <w:rsid w:val="00DD38CC"/>
    <w:rsid w:val="00DF510F"/>
    <w:rsid w:val="00E20128"/>
    <w:rsid w:val="00E4400C"/>
    <w:rsid w:val="00E727BA"/>
    <w:rsid w:val="00E7423D"/>
    <w:rsid w:val="00E75F48"/>
    <w:rsid w:val="00E92845"/>
    <w:rsid w:val="00E92CD9"/>
    <w:rsid w:val="00EA4531"/>
    <w:rsid w:val="00EB6C80"/>
    <w:rsid w:val="00EC7AC0"/>
    <w:rsid w:val="00ED2DB7"/>
    <w:rsid w:val="00EE076D"/>
    <w:rsid w:val="00EE2D4E"/>
    <w:rsid w:val="00F20D34"/>
    <w:rsid w:val="00F219DA"/>
    <w:rsid w:val="00F3554F"/>
    <w:rsid w:val="00F5385C"/>
    <w:rsid w:val="00F673B7"/>
    <w:rsid w:val="00FA12E6"/>
    <w:rsid w:val="00FA4F7D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3452"/>
  <w15:chartTrackingRefBased/>
  <w15:docId w15:val="{7962D7F1-94F7-426B-A646-E490E9A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6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04B2"/>
    <w:rPr>
      <w:b/>
      <w:bCs/>
    </w:rPr>
  </w:style>
  <w:style w:type="paragraph" w:customStyle="1" w:styleId="xmsonormal">
    <w:name w:val="x_msonormal"/>
    <w:basedOn w:val="Normal"/>
    <w:rsid w:val="00DB1B71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20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4BA6"/>
    <w:rPr>
      <w:i/>
      <w:iCs/>
    </w:rPr>
  </w:style>
  <w:style w:type="paragraph" w:styleId="NoSpacing">
    <w:name w:val="No Spacing"/>
    <w:uiPriority w:val="1"/>
    <w:qFormat/>
    <w:rsid w:val="005C69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105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05F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C0E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policyforum.org/research/psychiatric-crisis-redesign-in-milwaukee-county-phase-i-repo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0" ma:contentTypeDescription="Create a new document." ma:contentTypeScope="" ma:versionID="9a1f30d9a7e33b39a7c529c0e5b577b8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ec770d4ea75c50c798b5880ab6aabf18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59C5E-F400-47EF-BB95-8BD1DEEB12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96c248a-da7b-4e53-a400-50d11546c738"/>
    <ds:schemaRef ds:uri="http://purl.org/dc/elements/1.1/"/>
    <ds:schemaRef ds:uri="http://schemas.microsoft.com/office/2006/metadata/properties"/>
    <ds:schemaRef ds:uri="56931245-e89b-4302-b86a-0667a174e7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629D2-2AE9-4A74-9650-2F3F27897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9AE07-4DD3-44D3-A8A3-7F4F0D354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Beckert</dc:creator>
  <cp:keywords/>
  <dc:description/>
  <cp:lastModifiedBy>Barbara Beckert</cp:lastModifiedBy>
  <cp:revision>8</cp:revision>
  <cp:lastPrinted>2019-01-08T17:57:00Z</cp:lastPrinted>
  <dcterms:created xsi:type="dcterms:W3CDTF">2019-01-07T21:42:00Z</dcterms:created>
  <dcterms:modified xsi:type="dcterms:W3CDTF">2019-01-08T17:59:00Z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