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D8" w:rsidRPr="00C5050B" w:rsidRDefault="00FD69D8">
      <w:pPr>
        <w:pStyle w:val="Title"/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ajorHAnsi" w:hAnsiTheme="majorHAnsi"/>
        </w:rPr>
      </w:pPr>
    </w:p>
    <w:p w:rsidR="00FD69D8" w:rsidRPr="00C5050B" w:rsidRDefault="00CB29ED">
      <w:pPr>
        <w:pStyle w:val="Title"/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ajorHAnsi" w:hAnsiTheme="majorHAnsi" w:cstheme="minorHAnsi"/>
        </w:rPr>
      </w:pPr>
      <w:r w:rsidRPr="00C5050B">
        <w:rPr>
          <w:rFonts w:asciiTheme="majorHAnsi" w:hAnsiTheme="majorHAnsi" w:cstheme="minorHAnsi"/>
        </w:rPr>
        <w:t>2013 Budget Town Hall Meetings</w:t>
      </w:r>
    </w:p>
    <w:p w:rsidR="00FD69D8" w:rsidRPr="00C5050B" w:rsidRDefault="00FD69D8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</w:p>
    <w:p w:rsidR="00FD69D8" w:rsidRPr="00C5050B" w:rsidRDefault="00CB29ED">
      <w:pPr>
        <w:pStyle w:val="Heading1"/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ajorHAnsi" w:hAnsiTheme="majorHAnsi" w:cstheme="minorHAnsi"/>
        </w:rPr>
      </w:pPr>
      <w:r w:rsidRPr="00C5050B">
        <w:rPr>
          <w:rFonts w:asciiTheme="majorHAnsi" w:hAnsiTheme="majorHAnsi" w:cstheme="minorHAnsi"/>
        </w:rPr>
        <w:t>Monday, August 13, 2012</w:t>
      </w:r>
    </w:p>
    <w:p w:rsidR="00FD69D8" w:rsidRPr="00C5050B" w:rsidRDefault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5:00pm-6:30pm</w:t>
      </w:r>
    </w:p>
    <w:p w:rsidR="006006ED" w:rsidRPr="00C5050B" w:rsidRDefault="006006ED" w:rsidP="006006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McGovern Park Senior Center</w:t>
      </w:r>
    </w:p>
    <w:p w:rsidR="006006ED" w:rsidRPr="00C5050B" w:rsidRDefault="006006ED" w:rsidP="006006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4500 W Custer Avenue</w:t>
      </w:r>
    </w:p>
    <w:p w:rsidR="00FD69D8" w:rsidRPr="00C5050B" w:rsidRDefault="006006ED" w:rsidP="006006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Milwaukee, WI 53218</w:t>
      </w:r>
    </w:p>
    <w:p w:rsidR="00FD69D8" w:rsidRPr="00C5050B" w:rsidRDefault="00FD69D8" w:rsidP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ajorHAnsi" w:hAnsiTheme="majorHAnsi" w:cstheme="minorHAnsi"/>
          <w:b/>
          <w:bCs/>
          <w:sz w:val="44"/>
        </w:rPr>
      </w:pPr>
    </w:p>
    <w:p w:rsidR="00FD69D8" w:rsidRPr="00C5050B" w:rsidRDefault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*********</w:t>
      </w:r>
    </w:p>
    <w:p w:rsidR="00FD69D8" w:rsidRPr="00C5050B" w:rsidRDefault="00FD69D8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</w:p>
    <w:p w:rsidR="00FD69D8" w:rsidRPr="00C5050B" w:rsidRDefault="00FD69D8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</w:p>
    <w:p w:rsidR="00FD69D8" w:rsidRPr="00C5050B" w:rsidRDefault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Tuesday, August 14, 2012</w:t>
      </w:r>
    </w:p>
    <w:p w:rsidR="00FD69D8" w:rsidRPr="00C5050B" w:rsidRDefault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10:00am-11:30am</w:t>
      </w:r>
    </w:p>
    <w:p w:rsidR="00CB29ED" w:rsidRPr="00C5050B" w:rsidRDefault="00CB29ED" w:rsidP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 xml:space="preserve">West Allis City Hall </w:t>
      </w:r>
    </w:p>
    <w:p w:rsidR="00FD69D8" w:rsidRPr="00C5050B" w:rsidRDefault="00CB29ED" w:rsidP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  <w:sz w:val="44"/>
        </w:rPr>
      </w:pPr>
      <w:r w:rsidRPr="00C5050B">
        <w:rPr>
          <w:rFonts w:asciiTheme="majorHAnsi" w:hAnsiTheme="majorHAnsi" w:cstheme="minorHAnsi"/>
          <w:b/>
          <w:bCs/>
          <w:sz w:val="44"/>
        </w:rPr>
        <w:t>Council Chambers</w:t>
      </w:r>
    </w:p>
    <w:p w:rsidR="00CB29ED" w:rsidRPr="00C5050B" w:rsidRDefault="00CB29ED" w:rsidP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sz w:val="44"/>
          <w:szCs w:val="44"/>
        </w:rPr>
      </w:pPr>
      <w:r w:rsidRPr="00C5050B">
        <w:rPr>
          <w:rFonts w:asciiTheme="majorHAnsi" w:hAnsiTheme="majorHAnsi" w:cstheme="minorHAnsi"/>
          <w:b/>
          <w:sz w:val="44"/>
          <w:szCs w:val="44"/>
        </w:rPr>
        <w:t xml:space="preserve">7525 W. Greenfield Ave. </w:t>
      </w:r>
    </w:p>
    <w:p w:rsidR="00CB29ED" w:rsidRPr="00C5050B" w:rsidRDefault="00CB29ED" w:rsidP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sz w:val="44"/>
          <w:szCs w:val="44"/>
        </w:rPr>
      </w:pPr>
      <w:r w:rsidRPr="00C5050B">
        <w:rPr>
          <w:rFonts w:asciiTheme="majorHAnsi" w:hAnsiTheme="majorHAnsi" w:cstheme="minorHAnsi"/>
          <w:b/>
          <w:sz w:val="44"/>
          <w:szCs w:val="44"/>
        </w:rPr>
        <w:t>West Allis, WI 53214</w:t>
      </w:r>
    </w:p>
    <w:p w:rsidR="00FD69D8" w:rsidRPr="00C5050B" w:rsidRDefault="00FD69D8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ajorHAnsi" w:hAnsiTheme="majorHAnsi" w:cstheme="minorHAnsi"/>
        </w:rPr>
      </w:pPr>
    </w:p>
    <w:p w:rsidR="00FD69D8" w:rsidRPr="00C5050B" w:rsidRDefault="00FD69D8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rPr>
          <w:rFonts w:asciiTheme="majorHAnsi" w:hAnsiTheme="majorHAnsi" w:cstheme="minorHAnsi"/>
        </w:rPr>
      </w:pPr>
    </w:p>
    <w:p w:rsidR="00FD69D8" w:rsidRPr="00C5050B" w:rsidRDefault="00CB29ED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 w:cstheme="minorHAnsi"/>
          <w:b/>
          <w:bCs/>
        </w:rPr>
      </w:pPr>
      <w:r w:rsidRPr="00C5050B">
        <w:rPr>
          <w:rFonts w:asciiTheme="majorHAnsi" w:hAnsiTheme="majorHAnsi" w:cstheme="minorHAnsi"/>
          <w:b/>
          <w:bCs/>
        </w:rPr>
        <w:t xml:space="preserve">RSVP required:  </w:t>
      </w:r>
      <w:hyperlink r:id="rId5" w:history="1">
        <w:r w:rsidRPr="00C5050B">
          <w:rPr>
            <w:rStyle w:val="Hyperlink"/>
            <w:rFonts w:asciiTheme="majorHAnsi" w:hAnsiTheme="majorHAnsi" w:cstheme="minorHAnsi"/>
            <w:b/>
            <w:bCs/>
          </w:rPr>
          <w:t>countyexec@milwcnty.com</w:t>
        </w:r>
      </w:hyperlink>
      <w:r w:rsidRPr="00C5050B">
        <w:rPr>
          <w:rFonts w:asciiTheme="majorHAnsi" w:hAnsiTheme="majorHAnsi" w:cstheme="minorHAnsi"/>
          <w:b/>
          <w:bCs/>
        </w:rPr>
        <w:t xml:space="preserve"> </w:t>
      </w:r>
    </w:p>
    <w:p w:rsidR="00C5050B" w:rsidRPr="00C5050B" w:rsidRDefault="00C5050B" w:rsidP="00C5050B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/>
          <w:b/>
          <w:bCs/>
          <w:sz w:val="18"/>
          <w:szCs w:val="18"/>
        </w:rPr>
      </w:pPr>
    </w:p>
    <w:p w:rsidR="00C5050B" w:rsidRDefault="00C5050B" w:rsidP="00C5050B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/>
          <w:b/>
          <w:bCs/>
          <w:sz w:val="18"/>
          <w:szCs w:val="18"/>
        </w:rPr>
      </w:pPr>
      <w:r w:rsidRPr="00C5050B">
        <w:rPr>
          <w:rFonts w:asciiTheme="majorHAnsi" w:hAnsiTheme="majorHAnsi"/>
          <w:b/>
          <w:bCs/>
          <w:sz w:val="18"/>
          <w:szCs w:val="18"/>
        </w:rPr>
        <w:t xml:space="preserve">Accommodation services for people with disabilities can be requested from </w:t>
      </w:r>
    </w:p>
    <w:p w:rsidR="00FD69D8" w:rsidRPr="00C5050B" w:rsidRDefault="00C5050B" w:rsidP="00C5050B">
      <w:pPr>
        <w:pBdr>
          <w:top w:val="single" w:sz="24" w:space="1" w:color="auto" w:shadow="1"/>
          <w:left w:val="single" w:sz="24" w:space="4" w:color="auto" w:shadow="1"/>
          <w:bottom w:val="single" w:sz="24" w:space="31" w:color="auto" w:shadow="1"/>
          <w:right w:val="single" w:sz="24" w:space="4" w:color="auto" w:shadow="1"/>
        </w:pBdr>
        <w:jc w:val="center"/>
        <w:rPr>
          <w:rFonts w:asciiTheme="majorHAnsi" w:hAnsiTheme="majorHAnsi"/>
          <w:b/>
          <w:bCs/>
          <w:sz w:val="18"/>
          <w:szCs w:val="18"/>
        </w:rPr>
      </w:pPr>
      <w:proofErr w:type="gramStart"/>
      <w:r w:rsidRPr="00C5050B">
        <w:rPr>
          <w:rFonts w:asciiTheme="majorHAnsi" w:hAnsiTheme="majorHAnsi"/>
          <w:b/>
          <w:bCs/>
          <w:sz w:val="18"/>
          <w:szCs w:val="18"/>
        </w:rPr>
        <w:t>the</w:t>
      </w:r>
      <w:proofErr w:type="gramEnd"/>
      <w:r w:rsidRPr="00C5050B">
        <w:rPr>
          <w:rFonts w:asciiTheme="majorHAnsi" w:hAnsiTheme="majorHAnsi"/>
          <w:b/>
          <w:bCs/>
          <w:sz w:val="18"/>
          <w:szCs w:val="18"/>
        </w:rPr>
        <w:t xml:space="preserve"> Office for Person with Disabilities at 414-278-3932 (voice) or 414-278-3977 (TTY).</w:t>
      </w:r>
    </w:p>
    <w:sectPr w:rsidR="00FD69D8" w:rsidRPr="00C50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ED"/>
    <w:rsid w:val="006006ED"/>
    <w:rsid w:val="00BE60EF"/>
    <w:rsid w:val="00C5050B"/>
    <w:rsid w:val="00CB29ED"/>
    <w:rsid w:val="00CD4A64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  <w:u w:val="single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untyexec@milwc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Budget Town Hall Meetings</vt:lpstr>
    </vt:vector>
  </TitlesOfParts>
  <Company>Milwaukee County</Company>
  <LinksUpToDate>false</LinksUpToDate>
  <CharactersWithSpaces>531</CharactersWithSpaces>
  <SharedDoc>false</SharedDoc>
  <HLinks>
    <vt:vector size="6" baseType="variant">
      <vt:variant>
        <vt:i4>4784187</vt:i4>
      </vt:variant>
      <vt:variant>
        <vt:i4>0</vt:i4>
      </vt:variant>
      <vt:variant>
        <vt:i4>0</vt:i4>
      </vt:variant>
      <vt:variant>
        <vt:i4>5</vt:i4>
      </vt:variant>
      <vt:variant>
        <vt:lpwstr>mailto:dorothy.moore@milwcnty.com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Budget Town Hall Meetings</dc:title>
  <dc:subject/>
  <dc:creator>Milwaukee County</dc:creator>
  <cp:keywords/>
  <dc:description/>
  <cp:lastModifiedBy>JohnZapfel</cp:lastModifiedBy>
  <cp:revision>4</cp:revision>
  <cp:lastPrinted>2012-06-12T21:18:00Z</cp:lastPrinted>
  <dcterms:created xsi:type="dcterms:W3CDTF">2012-06-12T21:03:00Z</dcterms:created>
  <dcterms:modified xsi:type="dcterms:W3CDTF">2012-06-13T21:25:00Z</dcterms:modified>
</cp:coreProperties>
</file>