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3573C" w14:textId="77777777" w:rsidR="00251D84" w:rsidRPr="0047301F" w:rsidRDefault="00CB70DE" w:rsidP="0099795D">
      <w:pPr>
        <w:tabs>
          <w:tab w:val="left" w:pos="1965"/>
        </w:tabs>
        <w:rPr>
          <w:rFonts w:ascii="Gotham Book" w:hAnsi="Gotham Book"/>
        </w:rPr>
      </w:pPr>
      <w:bookmarkStart w:id="0" w:name="_GoBack"/>
      <w:bookmarkEnd w:id="0"/>
      <w:r w:rsidRPr="0047301F">
        <w:rPr>
          <w:rFonts w:ascii="Gotham Book" w:hAnsi="Gotham Book"/>
          <w:noProof/>
        </w:rPr>
        <w:drawing>
          <wp:anchor distT="91440" distB="91440" distL="114300" distR="114300" simplePos="0" relativeHeight="251658240" behindDoc="0" locked="0" layoutInCell="1" allowOverlap="1" wp14:anchorId="56CBA50F" wp14:editId="5D88136E">
            <wp:simplePos x="0" y="0"/>
            <wp:positionH relativeFrom="column">
              <wp:posOffset>4512945</wp:posOffset>
            </wp:positionH>
            <wp:positionV relativeFrom="paragraph">
              <wp:posOffset>0</wp:posOffset>
            </wp:positionV>
            <wp:extent cx="988060" cy="11430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D-Color-STK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1F" w:rsidRPr="0047301F">
        <w:rPr>
          <w:noProof/>
        </w:rPr>
        <w:drawing>
          <wp:anchor distT="91440" distB="91440" distL="114300" distR="114300" simplePos="0" relativeHeight="251660288" behindDoc="0" locked="0" layoutInCell="1" allowOverlap="1" wp14:anchorId="485E3AC7" wp14:editId="6201B9A2">
            <wp:simplePos x="0" y="0"/>
            <wp:positionH relativeFrom="margin">
              <wp:posOffset>5686425</wp:posOffset>
            </wp:positionH>
            <wp:positionV relativeFrom="paragraph">
              <wp:posOffset>85725</wp:posOffset>
            </wp:positionV>
            <wp:extent cx="1045210" cy="1045210"/>
            <wp:effectExtent l="0" t="0" r="254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raparound Milwauke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D84" w:rsidRPr="0047301F">
        <w:rPr>
          <w:rFonts w:ascii="Gotham Book" w:hAnsi="Gotham Book"/>
        </w:rPr>
        <w:t xml:space="preserve">Dear </w:t>
      </w:r>
      <w:r w:rsidR="00E56BED" w:rsidRPr="00E56BED">
        <w:rPr>
          <w:rFonts w:ascii="Gotham Book" w:hAnsi="Gotham Book"/>
        </w:rPr>
        <w:t>Partners</w:t>
      </w:r>
      <w:r w:rsidR="00E56BED">
        <w:rPr>
          <w:rFonts w:ascii="Gotham Book" w:hAnsi="Gotham Book"/>
        </w:rPr>
        <w:t xml:space="preserve"> and Colleagues</w:t>
      </w:r>
      <w:r w:rsidR="00251D84" w:rsidRPr="00E56BED">
        <w:rPr>
          <w:rFonts w:ascii="Gotham Book" w:hAnsi="Gotham Book"/>
        </w:rPr>
        <w:t>,</w:t>
      </w:r>
    </w:p>
    <w:p w14:paraId="0E66677A" w14:textId="77777777" w:rsidR="008771F2" w:rsidRPr="0047301F" w:rsidRDefault="00251D84" w:rsidP="0099795D">
      <w:pPr>
        <w:tabs>
          <w:tab w:val="left" w:pos="1965"/>
        </w:tabs>
        <w:rPr>
          <w:rFonts w:ascii="Gotham Book" w:hAnsi="Gotham Book"/>
        </w:rPr>
      </w:pPr>
      <w:r w:rsidRPr="0047301F">
        <w:rPr>
          <w:rFonts w:ascii="Gotham Book" w:hAnsi="Gotham Book"/>
        </w:rPr>
        <w:t>We wanted to take a moment to reach out to you</w:t>
      </w:r>
      <w:r w:rsidR="00AC73FC" w:rsidRPr="0047301F">
        <w:rPr>
          <w:rFonts w:ascii="Gotham Book" w:hAnsi="Gotham Book"/>
        </w:rPr>
        <w:t xml:space="preserve"> </w:t>
      </w:r>
      <w:r w:rsidRPr="0047301F">
        <w:rPr>
          <w:rFonts w:ascii="Gotham Book" w:hAnsi="Gotham Book"/>
        </w:rPr>
        <w:t>about the Children’s Integration Project that is currently underway.</w:t>
      </w:r>
    </w:p>
    <w:p w14:paraId="099C5C29" w14:textId="77777777" w:rsidR="00D4368D" w:rsidRPr="0047301F" w:rsidRDefault="0047301F" w:rsidP="0099795D">
      <w:pPr>
        <w:tabs>
          <w:tab w:val="left" w:pos="1965"/>
        </w:tabs>
        <w:rPr>
          <w:rFonts w:ascii="Gotham Book" w:hAnsi="Gotham Book"/>
        </w:rPr>
      </w:pPr>
      <w:r>
        <w:rPr>
          <w:rFonts w:ascii="Gotham Book" w:hAnsi="Gotham Book"/>
        </w:rPr>
        <w:t xml:space="preserve">Our initial pilot, or Phase One: Joint Intake, involved the combining of </w:t>
      </w:r>
      <w:r w:rsidR="00E56BED">
        <w:rPr>
          <w:rFonts w:ascii="Gotham Book" w:hAnsi="Gotham Book"/>
        </w:rPr>
        <w:t>Disability Services Division (</w:t>
      </w:r>
      <w:r>
        <w:rPr>
          <w:rFonts w:ascii="Gotham Book" w:hAnsi="Gotham Book"/>
        </w:rPr>
        <w:t>DSD</w:t>
      </w:r>
      <w:r w:rsidR="00E56BED">
        <w:rPr>
          <w:rFonts w:ascii="Gotham Book" w:hAnsi="Gotham Book"/>
        </w:rPr>
        <w:t>)</w:t>
      </w:r>
      <w:r>
        <w:rPr>
          <w:rFonts w:ascii="Gotham Book" w:hAnsi="Gotham Book"/>
        </w:rPr>
        <w:t xml:space="preserve"> and Wraparound </w:t>
      </w:r>
      <w:r w:rsidR="00E56BED">
        <w:rPr>
          <w:rFonts w:ascii="Gotham Book" w:hAnsi="Gotham Book"/>
        </w:rPr>
        <w:t xml:space="preserve">Milwaukee </w:t>
      </w:r>
      <w:r>
        <w:rPr>
          <w:rFonts w:ascii="Gotham Book" w:hAnsi="Gotham Book"/>
        </w:rPr>
        <w:t xml:space="preserve">Intake Lines into a single Resource &amp; Referral Line.  We quickly saw success, and realized continued integration would generate desired outcomes for both areas. </w:t>
      </w:r>
      <w:r w:rsidR="00251D84" w:rsidRPr="0047301F">
        <w:rPr>
          <w:rFonts w:ascii="Gotham Book" w:hAnsi="Gotham Book"/>
        </w:rPr>
        <w:t>We know t</w:t>
      </w:r>
      <w:r>
        <w:rPr>
          <w:rFonts w:ascii="Gotham Book" w:hAnsi="Gotham Book"/>
        </w:rPr>
        <w:t>he changes in Phase O</w:t>
      </w:r>
      <w:r w:rsidR="00AC73FC" w:rsidRPr="0047301F">
        <w:rPr>
          <w:rFonts w:ascii="Gotham Book" w:hAnsi="Gotham Book"/>
        </w:rPr>
        <w:t xml:space="preserve">ne </w:t>
      </w:r>
      <w:r w:rsidR="00251D84" w:rsidRPr="0047301F">
        <w:rPr>
          <w:rFonts w:ascii="Gotham Book" w:hAnsi="Gotham Book"/>
        </w:rPr>
        <w:t xml:space="preserve">resulted in some growing pains initially, and we thank you for your patience and feedback.  </w:t>
      </w:r>
      <w:r>
        <w:rPr>
          <w:rFonts w:ascii="Gotham Book" w:hAnsi="Gotham Book"/>
        </w:rPr>
        <w:t xml:space="preserve">The good news is youth and families </w:t>
      </w:r>
      <w:r w:rsidR="00251D84" w:rsidRPr="0047301F">
        <w:rPr>
          <w:rFonts w:ascii="Gotham Book" w:hAnsi="Gotham Book"/>
        </w:rPr>
        <w:t>did not seem to experience</w:t>
      </w:r>
      <w:r w:rsidR="00916133" w:rsidRPr="0047301F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challenges</w:t>
      </w:r>
      <w:r w:rsidR="00916133" w:rsidRPr="0047301F">
        <w:rPr>
          <w:rFonts w:ascii="Gotham Book" w:hAnsi="Gotham Book"/>
        </w:rPr>
        <w:t xml:space="preserve">, as they have given us a 4.1 out of 5 customer satisfaction rating.  </w:t>
      </w:r>
      <w:r>
        <w:rPr>
          <w:rFonts w:ascii="Gotham Book" w:hAnsi="Gotham Book"/>
        </w:rPr>
        <w:t>Encouraged by the</w:t>
      </w:r>
      <w:r w:rsidR="007C72D0" w:rsidRPr="0047301F">
        <w:rPr>
          <w:rFonts w:ascii="Gotham Book" w:hAnsi="Gotham Book"/>
        </w:rPr>
        <w:t>se ratings, we want to continue to move</w:t>
      </w:r>
      <w:r>
        <w:rPr>
          <w:rFonts w:ascii="Gotham Book" w:hAnsi="Gotham Book"/>
        </w:rPr>
        <w:t xml:space="preserve"> toward our goal statement: </w:t>
      </w:r>
      <w:r w:rsidR="007C72D0" w:rsidRPr="00E56BED">
        <w:rPr>
          <w:rFonts w:ascii="Gotham Book" w:hAnsi="Gotham Book"/>
          <w:i/>
        </w:rPr>
        <w:t>Develop a centralized process and information hub for children with disabilities and their families in Milwaukee County to get help, no matter the need or disabili</w:t>
      </w:r>
      <w:r w:rsidRPr="00E56BED">
        <w:rPr>
          <w:rFonts w:ascii="Gotham Book" w:hAnsi="Gotham Book"/>
          <w:i/>
        </w:rPr>
        <w:t>ty by the end of 2020</w:t>
      </w:r>
      <w:r>
        <w:rPr>
          <w:rFonts w:ascii="Gotham Book" w:hAnsi="Gotham Book"/>
        </w:rPr>
        <w:t>.</w:t>
      </w:r>
      <w:r w:rsidR="007C72D0" w:rsidRPr="0047301F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>Now that Phase O</w:t>
      </w:r>
      <w:r w:rsidR="00727C01">
        <w:rPr>
          <w:rFonts w:ascii="Gotham Book" w:hAnsi="Gotham Book"/>
        </w:rPr>
        <w:t>ne is complete</w:t>
      </w:r>
      <w:r w:rsidR="00AC73FC" w:rsidRPr="0047301F">
        <w:rPr>
          <w:rFonts w:ascii="Gotham Book" w:hAnsi="Gotham Book"/>
        </w:rPr>
        <w:t xml:space="preserve">, we are </w:t>
      </w:r>
      <w:r>
        <w:rPr>
          <w:rFonts w:ascii="Gotham Book" w:hAnsi="Gotham Book"/>
        </w:rPr>
        <w:t>working on Phase T</w:t>
      </w:r>
      <w:r w:rsidR="00AC73FC" w:rsidRPr="0047301F">
        <w:rPr>
          <w:rFonts w:ascii="Gotham Book" w:hAnsi="Gotham Book"/>
        </w:rPr>
        <w:t>wo</w:t>
      </w:r>
      <w:r>
        <w:rPr>
          <w:rFonts w:ascii="Gotham Book" w:hAnsi="Gotham Book"/>
        </w:rPr>
        <w:t>: Joint Navigation</w:t>
      </w:r>
      <w:r w:rsidR="00727C01">
        <w:rPr>
          <w:rFonts w:ascii="Gotham Book" w:hAnsi="Gotham Book"/>
        </w:rPr>
        <w:t>,</w:t>
      </w:r>
      <w:r>
        <w:rPr>
          <w:rFonts w:ascii="Gotham Book" w:hAnsi="Gotham Book"/>
        </w:rPr>
        <w:t xml:space="preserve"> with plans to move quickly into Phase Three: Integrated Assessments.</w:t>
      </w:r>
    </w:p>
    <w:p w14:paraId="4E884425" w14:textId="77777777" w:rsidR="00AC73FC" w:rsidRPr="00D4368D" w:rsidRDefault="009B794E" w:rsidP="00CB70DE">
      <w:pPr>
        <w:tabs>
          <w:tab w:val="left" w:pos="1965"/>
        </w:tabs>
        <w:jc w:val="center"/>
        <w:rPr>
          <w:rFonts w:ascii="Gotham Book" w:hAnsi="Gotham Book"/>
          <w:sz w:val="16"/>
        </w:rPr>
      </w:pPr>
      <w:r w:rsidRPr="00D4368D">
        <w:rPr>
          <w:rFonts w:ascii="Gotham Book" w:hAnsi="Gotham Book"/>
          <w:noProof/>
          <w:sz w:val="16"/>
        </w:rPr>
        <w:drawing>
          <wp:inline distT="0" distB="0" distL="0" distR="0" wp14:anchorId="773B77C8" wp14:editId="3F6F1E21">
            <wp:extent cx="5114559" cy="22376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611 - Infographic - Integration Progress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21"/>
                    <a:stretch/>
                  </pic:blipFill>
                  <pic:spPr bwMode="auto">
                    <a:xfrm>
                      <a:off x="0" y="0"/>
                      <a:ext cx="5128823" cy="224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B2292" w14:textId="77777777" w:rsidR="00BE26F4" w:rsidRPr="0047301F" w:rsidRDefault="00F82089" w:rsidP="0099795D">
      <w:pPr>
        <w:tabs>
          <w:tab w:val="left" w:pos="1965"/>
        </w:tabs>
        <w:rPr>
          <w:rFonts w:ascii="Gotham Book" w:hAnsi="Gotham Book"/>
        </w:rPr>
      </w:pPr>
      <w:r>
        <w:rPr>
          <w:rFonts w:ascii="Gotham Book" w:hAnsi="Gotham Book"/>
          <w:noProof/>
        </w:rPr>
        <w:drawing>
          <wp:anchor distT="0" distB="0" distL="114300" distR="114300" simplePos="0" relativeHeight="251663360" behindDoc="1" locked="0" layoutInCell="1" allowOverlap="1" wp14:anchorId="24E3B62D" wp14:editId="4ED09C30">
            <wp:simplePos x="0" y="0"/>
            <wp:positionH relativeFrom="column">
              <wp:posOffset>2295525</wp:posOffset>
            </wp:positionH>
            <wp:positionV relativeFrom="paragraph">
              <wp:posOffset>689630</wp:posOffset>
            </wp:positionV>
            <wp:extent cx="1295400" cy="570210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ian signa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723" cy="57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875" w:rsidRPr="00231134">
        <w:rPr>
          <w:noProof/>
        </w:rPr>
        <w:drawing>
          <wp:anchor distT="0" distB="0" distL="114300" distR="114300" simplePos="0" relativeHeight="251662336" behindDoc="1" locked="0" layoutInCell="1" allowOverlap="1" wp14:anchorId="3404ADFD" wp14:editId="32938081">
            <wp:simplePos x="0" y="0"/>
            <wp:positionH relativeFrom="column">
              <wp:posOffset>4657725</wp:posOffset>
            </wp:positionH>
            <wp:positionV relativeFrom="paragraph">
              <wp:posOffset>831215</wp:posOffset>
            </wp:positionV>
            <wp:extent cx="1438275" cy="428909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0DE">
        <w:rPr>
          <w:rFonts w:ascii="Gotham Book" w:hAnsi="Gotham Book"/>
        </w:rPr>
        <w:t xml:space="preserve">We are excited about the opportunities ahead, and the chance to come together </w:t>
      </w:r>
      <w:r w:rsidR="008007F4" w:rsidRPr="0047301F">
        <w:rPr>
          <w:rFonts w:ascii="Gotham Book" w:hAnsi="Gotham Book"/>
        </w:rPr>
        <w:t>to build somethin</w:t>
      </w:r>
      <w:r w:rsidR="00CB70DE">
        <w:rPr>
          <w:rFonts w:ascii="Gotham Book" w:hAnsi="Gotham Book"/>
        </w:rPr>
        <w:t>g entirely new that can be more responsive to the needs of those we serve.  Of course, o</w:t>
      </w:r>
      <w:r w:rsidR="008007F4" w:rsidRPr="0047301F">
        <w:rPr>
          <w:rFonts w:ascii="Gotham Book" w:hAnsi="Gotham Book"/>
        </w:rPr>
        <w:t xml:space="preserve">ur </w:t>
      </w:r>
      <w:r w:rsidR="00CB70DE">
        <w:rPr>
          <w:rFonts w:ascii="Gotham Book" w:hAnsi="Gotham Book"/>
        </w:rPr>
        <w:t xml:space="preserve">stakeholders </w:t>
      </w:r>
      <w:r w:rsidR="008007F4" w:rsidRPr="0047301F">
        <w:rPr>
          <w:rFonts w:ascii="Gotham Book" w:hAnsi="Gotham Book"/>
        </w:rPr>
        <w:t xml:space="preserve">are critically important to the success of </w:t>
      </w:r>
      <w:r w:rsidR="00BE26F4" w:rsidRPr="0047301F">
        <w:rPr>
          <w:rFonts w:ascii="Gotham Book" w:hAnsi="Gotham Book"/>
        </w:rPr>
        <w:t xml:space="preserve">this project.  </w:t>
      </w:r>
      <w:r w:rsidR="00CB70DE">
        <w:rPr>
          <w:rFonts w:ascii="Gotham Book" w:hAnsi="Gotham Book"/>
        </w:rPr>
        <w:t xml:space="preserve">Please look for future opportunities to share your ideas, offer insights and provide feedback. </w:t>
      </w:r>
      <w:r w:rsidR="00BE26F4" w:rsidRPr="0047301F">
        <w:rPr>
          <w:rFonts w:ascii="Gotham Book" w:hAnsi="Gotham Book"/>
        </w:rPr>
        <w:t>All the best,</w:t>
      </w:r>
    </w:p>
    <w:p w14:paraId="2C5A20CB" w14:textId="77777777" w:rsidR="00BE26F4" w:rsidRPr="00D4368D" w:rsidRDefault="006B6BD8" w:rsidP="0099795D">
      <w:pPr>
        <w:tabs>
          <w:tab w:val="left" w:pos="1965"/>
        </w:tabs>
        <w:rPr>
          <w:rFonts w:ascii="Gotham Book" w:hAnsi="Gotham Book"/>
          <w:sz w:val="16"/>
        </w:rPr>
      </w:pPr>
      <w:r>
        <w:rPr>
          <w:rFonts w:ascii="Gotham Book" w:hAnsi="Gotham Book"/>
          <w:noProof/>
        </w:rPr>
        <w:drawing>
          <wp:anchor distT="0" distB="0" distL="114300" distR="114300" simplePos="0" relativeHeight="251661312" behindDoc="1" locked="0" layoutInCell="1" allowOverlap="1" wp14:anchorId="5FB5942D" wp14:editId="54026ED8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1876425" cy="5048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J Meyers Si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8D8DA" w14:textId="77777777" w:rsidR="00BE26F4" w:rsidRPr="0047301F" w:rsidRDefault="00BE26F4" w:rsidP="00BE26F4">
      <w:pPr>
        <w:tabs>
          <w:tab w:val="left" w:pos="1965"/>
        </w:tabs>
        <w:spacing w:after="0"/>
        <w:rPr>
          <w:rFonts w:ascii="Gotham Book" w:hAnsi="Gotham Book"/>
        </w:rPr>
      </w:pPr>
      <w:r w:rsidRPr="0047301F">
        <w:rPr>
          <w:rFonts w:ascii="Gotham Book" w:hAnsi="Gotham Book"/>
        </w:rPr>
        <w:t>_________________________</w:t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  <w:t>_________________________</w:t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  <w:t>_________________________</w:t>
      </w:r>
    </w:p>
    <w:p w14:paraId="2093D327" w14:textId="77777777" w:rsidR="00BE26F4" w:rsidRPr="0047301F" w:rsidRDefault="00BE26F4" w:rsidP="00BE26F4">
      <w:pPr>
        <w:tabs>
          <w:tab w:val="left" w:pos="1965"/>
        </w:tabs>
        <w:spacing w:after="0"/>
        <w:rPr>
          <w:rFonts w:ascii="Gotham Book" w:hAnsi="Gotham Book"/>
        </w:rPr>
      </w:pPr>
      <w:r w:rsidRPr="0047301F">
        <w:rPr>
          <w:rFonts w:ascii="Gotham Book" w:hAnsi="Gotham Book"/>
        </w:rPr>
        <w:t>Mary Jo Meyers</w:t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  <w:t>Brian McBride</w:t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</w:r>
      <w:r w:rsid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>Shakita LaGrant</w:t>
      </w:r>
    </w:p>
    <w:p w14:paraId="62183C3C" w14:textId="77777777" w:rsidR="00BE26F4" w:rsidRPr="0047301F" w:rsidRDefault="00BE26F4" w:rsidP="00BE26F4">
      <w:pPr>
        <w:tabs>
          <w:tab w:val="left" w:pos="1965"/>
        </w:tabs>
        <w:spacing w:after="0"/>
        <w:rPr>
          <w:rFonts w:ascii="Gotham Book" w:hAnsi="Gotham Book"/>
        </w:rPr>
      </w:pPr>
      <w:r w:rsidRPr="0047301F">
        <w:rPr>
          <w:rFonts w:ascii="Gotham Book" w:hAnsi="Gotham Book"/>
        </w:rPr>
        <w:t>Director, DHHS</w:t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</w:r>
      <w:r w:rsidRPr="0047301F">
        <w:rPr>
          <w:rFonts w:ascii="Gotham Book" w:hAnsi="Gotham Book"/>
        </w:rPr>
        <w:tab/>
        <w:t>Director, BHD Children’s Services</w:t>
      </w:r>
      <w:r w:rsidRPr="0047301F">
        <w:rPr>
          <w:rFonts w:ascii="Gotham Book" w:hAnsi="Gotham Book"/>
        </w:rPr>
        <w:tab/>
        <w:t>A</w:t>
      </w:r>
      <w:r w:rsidR="007C72D0" w:rsidRPr="0047301F">
        <w:rPr>
          <w:rFonts w:ascii="Gotham Book" w:hAnsi="Gotham Book"/>
        </w:rPr>
        <w:t>ssistant Administrator</w:t>
      </w:r>
      <w:r w:rsidRPr="0047301F">
        <w:rPr>
          <w:rFonts w:ascii="Gotham Book" w:hAnsi="Gotham Book"/>
        </w:rPr>
        <w:t>, DSD</w:t>
      </w:r>
    </w:p>
    <w:sectPr w:rsidR="00BE26F4" w:rsidRPr="0047301F" w:rsidSect="00BE26F4">
      <w:headerReference w:type="default" r:id="rId15"/>
      <w:pgSz w:w="12240" w:h="15840"/>
      <w:pgMar w:top="4140" w:right="1080" w:bottom="81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C8FCD" w14:textId="77777777" w:rsidR="005429EF" w:rsidRDefault="005429EF" w:rsidP="006C0D64">
      <w:pPr>
        <w:spacing w:after="0" w:line="240" w:lineRule="auto"/>
      </w:pPr>
      <w:r>
        <w:separator/>
      </w:r>
    </w:p>
  </w:endnote>
  <w:endnote w:type="continuationSeparator" w:id="0">
    <w:p w14:paraId="61274815" w14:textId="77777777" w:rsidR="005429EF" w:rsidRDefault="005429EF" w:rsidP="006C0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BB100ED-E795-4F1B-ABBF-9628769F2104}"/>
    <w:embedItalic r:id="rId2" w:fontKey="{552F4DD3-B584-4FBC-957A-434FFA76EF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A49CBD-2F47-4A67-B241-194223128AA4}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44F8042-C46C-45E5-BBCD-42855A0009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B5D57" w14:textId="77777777" w:rsidR="005429EF" w:rsidRDefault="005429EF" w:rsidP="006C0D64">
      <w:pPr>
        <w:spacing w:after="0" w:line="240" w:lineRule="auto"/>
      </w:pPr>
      <w:r>
        <w:separator/>
      </w:r>
    </w:p>
  </w:footnote>
  <w:footnote w:type="continuationSeparator" w:id="0">
    <w:p w14:paraId="39D01C82" w14:textId="77777777" w:rsidR="005429EF" w:rsidRDefault="005429EF" w:rsidP="006C0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D96E6" w14:textId="77777777" w:rsidR="006C0D64" w:rsidRDefault="006C0D6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83DCDD" wp14:editId="0CBD0D0A">
          <wp:simplePos x="0" y="0"/>
          <wp:positionH relativeFrom="page">
            <wp:align>right</wp:align>
          </wp:positionH>
          <wp:positionV relativeFrom="page">
            <wp:posOffset>9525</wp:posOffset>
          </wp:positionV>
          <wp:extent cx="7772400" cy="10058449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 DHHS Letterhead Mas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84"/>
    <w:rsid w:val="00055264"/>
    <w:rsid w:val="00187BA6"/>
    <w:rsid w:val="00246105"/>
    <w:rsid w:val="00251D84"/>
    <w:rsid w:val="0035657A"/>
    <w:rsid w:val="00463D3A"/>
    <w:rsid w:val="0047301F"/>
    <w:rsid w:val="005429EF"/>
    <w:rsid w:val="005E107C"/>
    <w:rsid w:val="00620EC0"/>
    <w:rsid w:val="006A20EE"/>
    <w:rsid w:val="006B6BD8"/>
    <w:rsid w:val="006C0D64"/>
    <w:rsid w:val="00727C01"/>
    <w:rsid w:val="007C72D0"/>
    <w:rsid w:val="008007F4"/>
    <w:rsid w:val="00804B40"/>
    <w:rsid w:val="008771F2"/>
    <w:rsid w:val="00890FBE"/>
    <w:rsid w:val="0091015D"/>
    <w:rsid w:val="00916133"/>
    <w:rsid w:val="009735AD"/>
    <w:rsid w:val="0099795D"/>
    <w:rsid w:val="009A6548"/>
    <w:rsid w:val="009B794E"/>
    <w:rsid w:val="00A25874"/>
    <w:rsid w:val="00AC73FC"/>
    <w:rsid w:val="00BE26F4"/>
    <w:rsid w:val="00CB70DE"/>
    <w:rsid w:val="00D4368D"/>
    <w:rsid w:val="00DB4875"/>
    <w:rsid w:val="00E56BED"/>
    <w:rsid w:val="00E81020"/>
    <w:rsid w:val="00EC5234"/>
    <w:rsid w:val="00F4688F"/>
    <w:rsid w:val="00F82089"/>
    <w:rsid w:val="00F8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A0022C"/>
  <w15:chartTrackingRefBased/>
  <w15:docId w15:val="{512A1008-35C1-484B-AD72-E1446A0B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0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D64"/>
  </w:style>
  <w:style w:type="paragraph" w:styleId="Footer">
    <w:name w:val="footer"/>
    <w:basedOn w:val="Normal"/>
    <w:link w:val="FooterChar"/>
    <w:uiPriority w:val="99"/>
    <w:unhideWhenUsed/>
    <w:rsid w:val="006C0D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D64"/>
  </w:style>
  <w:style w:type="paragraph" w:styleId="BalloonText">
    <w:name w:val="Balloon Text"/>
    <w:basedOn w:val="Normal"/>
    <w:link w:val="BalloonTextChar"/>
    <w:uiPriority w:val="99"/>
    <w:semiHidden/>
    <w:unhideWhenUsed/>
    <w:rsid w:val="00F87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HHS%20Work%20Product\Assets\2018%20DHHS%20Brand\2018%20DHHS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DE1A0DEB61E54C9BAEFBCC5DE22B9B" ma:contentTypeVersion="12" ma:contentTypeDescription="Create a new document." ma:contentTypeScope="" ma:versionID="f55dafff45dd7d6962e60b9b9c07d5f4">
  <xsd:schema xmlns:xsd="http://www.w3.org/2001/XMLSchema" xmlns:xs="http://www.w3.org/2001/XMLSchema" xmlns:p="http://schemas.microsoft.com/office/2006/metadata/properties" xmlns:ns2="56931245-e89b-4302-b86a-0667a174e7ff" xmlns:ns3="996c248a-da7b-4e53-a400-50d11546c738" targetNamespace="http://schemas.microsoft.com/office/2006/metadata/properties" ma:root="true" ma:fieldsID="ee7001fe17202cf2e5dd81608a163d4d" ns2:_="" ns3:_="">
    <xsd:import namespace="56931245-e89b-4302-b86a-0667a174e7ff"/>
    <xsd:import namespace="996c248a-da7b-4e53-a400-50d11546c73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31245-e89b-4302-b86a-0667a174e7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c248a-da7b-4e53-a400-50d11546c7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8A3682-09D6-47E5-80AA-F2FB65FB6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931245-e89b-4302-b86a-0667a174e7ff"/>
    <ds:schemaRef ds:uri="996c248a-da7b-4e53-a400-50d11546c7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C60239-4341-4138-883E-E7D62C64CB13}">
  <ds:schemaRefs>
    <ds:schemaRef ds:uri="http://schemas.microsoft.com/office/2006/documentManagement/types"/>
    <ds:schemaRef ds:uri="http://schemas.openxmlformats.org/package/2006/metadata/core-properties"/>
    <ds:schemaRef ds:uri="56931245-e89b-4302-b86a-0667a174e7ff"/>
    <ds:schemaRef ds:uri="http://purl.org/dc/elements/1.1/"/>
    <ds:schemaRef ds:uri="996c248a-da7b-4e53-a400-50d11546c738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9830562-2B14-4BF9-93EE-7C2B49FD02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 DHHS Letterhead Template</Template>
  <TotalTime>1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Metzger, Justin</dc:creator>
  <cp:keywords/>
  <dc:description/>
  <cp:lastModifiedBy>Barbara Beckert</cp:lastModifiedBy>
  <cp:revision>2</cp:revision>
  <cp:lastPrinted>2019-08-06T16:37:00Z</cp:lastPrinted>
  <dcterms:created xsi:type="dcterms:W3CDTF">2019-10-08T10:27:00Z</dcterms:created>
  <dcterms:modified xsi:type="dcterms:W3CDTF">2019-10-08T10:27:00Z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0x010100B7DE1A0DEB61E54C9BAEFBCC5DE22B9B</vt:lpwstr>
  </property>
</Properties>
</file>